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075C6" w14:textId="76DD45CC" w:rsidR="002758CF" w:rsidRDefault="002758CF" w:rsidP="00CB3F16">
      <w:pPr>
        <w:pStyle w:val="a3"/>
        <w:shd w:val="clear" w:color="auto" w:fill="FFFFFF"/>
        <w:spacing w:line="338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D76924" w14:textId="22A8984F" w:rsidR="00581233" w:rsidRPr="000156D1" w:rsidRDefault="00581233" w:rsidP="00CB3F16">
      <w:pPr>
        <w:pStyle w:val="a3"/>
        <w:shd w:val="clear" w:color="auto" w:fill="FFFFFF"/>
        <w:spacing w:line="338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СОВРЕМЕННЫЕ ДОСТИЖЕНИЯ </w:t>
      </w:r>
      <w:r w:rsidR="00145F45">
        <w:rPr>
          <w:rFonts w:ascii="Arial" w:hAnsi="Arial" w:cs="Arial"/>
          <w:b/>
          <w:bCs/>
          <w:color w:val="000000"/>
          <w:sz w:val="22"/>
          <w:szCs w:val="22"/>
        </w:rPr>
        <w:t>ЭКОЛОГИЧЕСКОГО</w:t>
      </w:r>
      <w:r w:rsidR="00145F45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СТРОИТЕЛЬСТВА – РОССИЙСКИМ </w:t>
      </w:r>
      <w:r w:rsidR="00092FDE">
        <w:rPr>
          <w:rFonts w:ascii="Arial" w:hAnsi="Arial" w:cs="Arial"/>
          <w:b/>
          <w:bCs/>
          <w:color w:val="000000"/>
          <w:sz w:val="22"/>
          <w:szCs w:val="22"/>
        </w:rPr>
        <w:t>ДЕВЕЛОПЕРАМ</w:t>
      </w:r>
      <w:r w:rsidR="00092FDE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156D1">
        <w:rPr>
          <w:rFonts w:ascii="Arial" w:hAnsi="Arial" w:cs="Arial"/>
          <w:b/>
          <w:bCs/>
          <w:color w:val="000000"/>
          <w:sz w:val="22"/>
          <w:szCs w:val="22"/>
        </w:rPr>
        <w:t>И КОНЕЧНЫМ ПОТРЕБИТЕЛЯМ</w:t>
      </w:r>
    </w:p>
    <w:p w14:paraId="2C3D4978" w14:textId="59594E4A" w:rsidR="00581233" w:rsidRPr="000156D1" w:rsidRDefault="00245921" w:rsidP="00CB3F16">
      <w:pPr>
        <w:pStyle w:val="a3"/>
        <w:shd w:val="clear" w:color="auto" w:fill="FFFFFF"/>
        <w:spacing w:after="200" w:afterAutospacing="0" w:line="338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Национальн</w:t>
      </w:r>
      <w:r w:rsidR="00145F45">
        <w:rPr>
          <w:rFonts w:ascii="Arial" w:hAnsi="Arial" w:cs="Arial"/>
          <w:b/>
          <w:bCs/>
          <w:color w:val="000000"/>
          <w:sz w:val="22"/>
          <w:szCs w:val="22"/>
        </w:rPr>
        <w:t>ый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исследовательский </w:t>
      </w:r>
      <w:r w:rsidR="00531BE2" w:rsidRPr="000156D1">
        <w:rPr>
          <w:rFonts w:ascii="Arial" w:hAnsi="Arial" w:cs="Arial"/>
          <w:b/>
          <w:bCs/>
          <w:color w:val="000000"/>
          <w:sz w:val="22"/>
          <w:szCs w:val="22"/>
        </w:rPr>
        <w:t>Московский государственный строительный университет (</w:t>
      </w:r>
      <w:r w:rsidR="00145F45">
        <w:rPr>
          <w:rFonts w:ascii="Arial" w:hAnsi="Arial" w:cs="Arial"/>
          <w:b/>
          <w:bCs/>
          <w:color w:val="000000"/>
          <w:sz w:val="22"/>
          <w:szCs w:val="22"/>
        </w:rPr>
        <w:t>НИУ МГСУ</w:t>
      </w:r>
      <w:r w:rsidR="00531BE2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) и Российский Совет по экологическому строительству </w:t>
      </w:r>
      <w:r w:rsidR="00C00148" w:rsidRPr="000156D1">
        <w:rPr>
          <w:rFonts w:ascii="Arial" w:hAnsi="Arial" w:cs="Arial"/>
          <w:b/>
          <w:bCs/>
          <w:color w:val="000000"/>
          <w:sz w:val="22"/>
          <w:szCs w:val="22"/>
        </w:rPr>
        <w:t>(</w:t>
      </w:r>
      <w:proofErr w:type="spellStart"/>
      <w:r w:rsidR="00C00148" w:rsidRPr="000156D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RuGBC</w:t>
      </w:r>
      <w:proofErr w:type="spellEnd"/>
      <w:r w:rsidR="00C00148" w:rsidRPr="000156D1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531BE2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объявили о</w:t>
      </w:r>
      <w:r w:rsidR="00467AA5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заключении </w:t>
      </w:r>
      <w:r w:rsidR="00531BE2" w:rsidRPr="000156D1">
        <w:rPr>
          <w:rFonts w:ascii="Arial" w:hAnsi="Arial" w:cs="Arial"/>
          <w:b/>
          <w:bCs/>
          <w:color w:val="000000"/>
          <w:sz w:val="22"/>
          <w:szCs w:val="22"/>
        </w:rPr>
        <w:t>партнерства</w:t>
      </w:r>
      <w:r w:rsidR="00467AA5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с</w:t>
      </w:r>
      <w:r w:rsidR="00B62ED0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Исследовательским институтом строительства (</w:t>
      </w:r>
      <w:r w:rsidR="00C00148" w:rsidRPr="000156D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BRE</w:t>
      </w:r>
      <w:r w:rsidR="00B62ED0" w:rsidRPr="000156D1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C00148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B62ED0" w:rsidRPr="000156D1">
        <w:rPr>
          <w:rFonts w:ascii="Arial" w:hAnsi="Arial" w:cs="Arial"/>
          <w:b/>
          <w:bCs/>
          <w:color w:val="000000"/>
          <w:sz w:val="22"/>
          <w:szCs w:val="22"/>
        </w:rPr>
        <w:t>Великобритания – ведущим мировым многопрофильным научным центром в области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экологически безопасного</w:t>
      </w:r>
      <w:r w:rsidR="00B62ED0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строительства</w:t>
      </w:r>
      <w:r w:rsidR="00C00148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677B55" w:rsidRPr="000156D1">
        <w:rPr>
          <w:rFonts w:ascii="Arial" w:hAnsi="Arial" w:cs="Arial"/>
          <w:b/>
          <w:bCs/>
          <w:color w:val="000000"/>
          <w:sz w:val="22"/>
          <w:szCs w:val="22"/>
        </w:rPr>
        <w:t>Цель партнерства</w:t>
      </w:r>
      <w:r w:rsidR="004B7CAC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61DA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677B55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использование </w:t>
      </w:r>
      <w:r w:rsidR="004B7CAC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передового </w:t>
      </w:r>
      <w:r w:rsidR="00677B55" w:rsidRPr="000156D1">
        <w:rPr>
          <w:rFonts w:ascii="Arial" w:hAnsi="Arial" w:cs="Arial"/>
          <w:b/>
          <w:bCs/>
          <w:color w:val="000000"/>
          <w:sz w:val="22"/>
          <w:szCs w:val="22"/>
        </w:rPr>
        <w:t>опыта</w:t>
      </w:r>
      <w:r w:rsidR="0067349A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1233" w:rsidRPr="000156D1">
        <w:rPr>
          <w:rFonts w:ascii="Arial" w:hAnsi="Arial" w:cs="Arial"/>
          <w:b/>
          <w:bCs/>
          <w:color w:val="000000"/>
          <w:sz w:val="22"/>
          <w:szCs w:val="22"/>
        </w:rPr>
        <w:t>стандарта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экологической оценки строительства</w:t>
      </w:r>
      <w:r w:rsidR="00581233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1233" w:rsidRPr="000156D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BREEAM</w:t>
      </w:r>
      <w:r w:rsidR="00C661DA" w:rsidRPr="000156D1">
        <w:rPr>
          <w:rFonts w:ascii="Arial" w:hAnsi="Arial" w:cs="Arial"/>
          <w:b/>
          <w:bCs/>
          <w:color w:val="000000"/>
          <w:sz w:val="22"/>
          <w:szCs w:val="22"/>
        </w:rPr>
        <w:t>, повышение конкурентоспособности реализуемых проектов в строительной сфере</w:t>
      </w:r>
      <w:r w:rsidR="00FE0F06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9496B" w:rsidRPr="000156D1">
        <w:rPr>
          <w:rFonts w:ascii="Arial" w:hAnsi="Arial" w:cs="Arial"/>
          <w:b/>
          <w:bCs/>
          <w:color w:val="000000"/>
          <w:sz w:val="22"/>
          <w:szCs w:val="22"/>
        </w:rPr>
        <w:t>России</w:t>
      </w:r>
      <w:r w:rsidR="00535B7D" w:rsidRPr="000156D1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49496B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61DA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улучшение качества жилья и объектов коммерческой недвижимости для </w:t>
      </w:r>
      <w:r w:rsidR="00535B7D" w:rsidRPr="000156D1">
        <w:rPr>
          <w:rFonts w:ascii="Arial" w:hAnsi="Arial" w:cs="Arial"/>
          <w:b/>
          <w:bCs/>
          <w:color w:val="000000"/>
          <w:sz w:val="22"/>
          <w:szCs w:val="22"/>
        </w:rPr>
        <w:t>конечных</w:t>
      </w:r>
      <w:r w:rsidR="00C661DA" w:rsidRPr="000156D1">
        <w:rPr>
          <w:rFonts w:ascii="Arial" w:hAnsi="Arial" w:cs="Arial"/>
          <w:b/>
          <w:bCs/>
          <w:color w:val="000000"/>
          <w:sz w:val="22"/>
          <w:szCs w:val="22"/>
        </w:rPr>
        <w:t xml:space="preserve"> потребителей. </w:t>
      </w:r>
    </w:p>
    <w:p w14:paraId="3ADFD449" w14:textId="756FF0AC" w:rsidR="00C00148" w:rsidRPr="000156D1" w:rsidRDefault="00064DFF" w:rsidP="00CB3F16">
      <w:pPr>
        <w:pStyle w:val="a3"/>
        <w:shd w:val="clear" w:color="auto" w:fill="FFFFFF"/>
        <w:spacing w:after="20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64DFF">
        <w:rPr>
          <w:rFonts w:ascii="Arial" w:hAnsi="Arial" w:cs="Arial"/>
          <w:bCs/>
          <w:i/>
          <w:color w:val="000000"/>
          <w:sz w:val="22"/>
          <w:szCs w:val="22"/>
        </w:rPr>
        <w:t>05</w:t>
      </w:r>
      <w:r w:rsidR="006C550B">
        <w:rPr>
          <w:rFonts w:ascii="Arial" w:hAnsi="Arial" w:cs="Arial"/>
          <w:bCs/>
          <w:i/>
          <w:color w:val="000000"/>
          <w:sz w:val="22"/>
          <w:szCs w:val="22"/>
        </w:rPr>
        <w:t>.</w:t>
      </w:r>
      <w:r w:rsidRPr="00064DFF">
        <w:rPr>
          <w:rFonts w:ascii="Arial" w:hAnsi="Arial" w:cs="Arial"/>
          <w:bCs/>
          <w:i/>
          <w:color w:val="000000"/>
          <w:sz w:val="22"/>
          <w:szCs w:val="22"/>
        </w:rPr>
        <w:t>07</w:t>
      </w:r>
      <w:r w:rsidR="006C550B">
        <w:rPr>
          <w:rFonts w:ascii="Arial" w:hAnsi="Arial" w:cs="Arial"/>
          <w:bCs/>
          <w:i/>
          <w:color w:val="000000"/>
          <w:sz w:val="22"/>
          <w:szCs w:val="22"/>
        </w:rPr>
        <w:t>.</w:t>
      </w:r>
      <w:r w:rsidRPr="00064DFF">
        <w:rPr>
          <w:rFonts w:ascii="Arial" w:hAnsi="Arial" w:cs="Arial"/>
          <w:bCs/>
          <w:i/>
          <w:color w:val="000000"/>
          <w:sz w:val="22"/>
          <w:szCs w:val="22"/>
        </w:rPr>
        <w:t>2017 г. Москва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82EFA" w:rsidRPr="000156D1">
        <w:rPr>
          <w:rFonts w:ascii="Arial" w:hAnsi="Arial" w:cs="Arial"/>
          <w:bCs/>
          <w:color w:val="000000"/>
          <w:sz w:val="22"/>
          <w:szCs w:val="22"/>
        </w:rPr>
        <w:t xml:space="preserve">Сегодня российский строительный рынок </w:t>
      </w:r>
      <w:r w:rsidR="00022530" w:rsidRPr="000156D1">
        <w:rPr>
          <w:rFonts w:ascii="Arial" w:hAnsi="Arial" w:cs="Arial"/>
          <w:bCs/>
          <w:color w:val="000000"/>
          <w:sz w:val="22"/>
          <w:szCs w:val="22"/>
        </w:rPr>
        <w:t xml:space="preserve">демонстрирует отличные возможности для применения современных технологий. В условиях возросшей </w:t>
      </w:r>
      <w:r w:rsidR="00022530" w:rsidRPr="00CB3F16">
        <w:rPr>
          <w:rFonts w:ascii="Arial" w:hAnsi="Arial" w:cs="Arial"/>
          <w:bCs/>
          <w:color w:val="000000"/>
          <w:sz w:val="22"/>
          <w:szCs w:val="22"/>
        </w:rPr>
        <w:t>конкуренции</w:t>
      </w:r>
      <w:r w:rsidR="00022530" w:rsidRPr="000156D1">
        <w:rPr>
          <w:rFonts w:ascii="Arial" w:hAnsi="Arial" w:cs="Arial"/>
          <w:bCs/>
          <w:color w:val="000000"/>
          <w:sz w:val="22"/>
          <w:szCs w:val="22"/>
        </w:rPr>
        <w:t xml:space="preserve"> за конечного потребителя участники строительного рынка ищут дополнительные преимущества </w:t>
      </w:r>
      <w:r w:rsidR="007972BB" w:rsidRPr="000156D1">
        <w:rPr>
          <w:rFonts w:ascii="Arial" w:hAnsi="Arial" w:cs="Arial"/>
          <w:bCs/>
          <w:color w:val="000000"/>
          <w:sz w:val="22"/>
          <w:szCs w:val="22"/>
        </w:rPr>
        <w:t xml:space="preserve">и новые возможности для оптимизации расходов, </w:t>
      </w:r>
      <w:r w:rsidR="00245921">
        <w:rPr>
          <w:rFonts w:ascii="Arial" w:hAnsi="Arial" w:cs="Arial"/>
          <w:bCs/>
          <w:color w:val="000000"/>
          <w:sz w:val="22"/>
          <w:szCs w:val="22"/>
        </w:rPr>
        <w:t xml:space="preserve">особенно </w:t>
      </w:r>
      <w:r w:rsidR="00E85174" w:rsidRPr="000156D1">
        <w:rPr>
          <w:rFonts w:ascii="Arial" w:hAnsi="Arial" w:cs="Arial"/>
          <w:bCs/>
          <w:color w:val="000000"/>
          <w:sz w:val="22"/>
          <w:szCs w:val="22"/>
        </w:rPr>
        <w:t xml:space="preserve">на этапе </w:t>
      </w:r>
      <w:r w:rsidR="00890833" w:rsidRPr="000156D1">
        <w:rPr>
          <w:rFonts w:ascii="Arial" w:hAnsi="Arial" w:cs="Arial"/>
          <w:bCs/>
          <w:color w:val="000000"/>
          <w:sz w:val="22"/>
          <w:szCs w:val="22"/>
        </w:rPr>
        <w:t>эксплуатации</w:t>
      </w:r>
      <w:r w:rsidR="00E85174" w:rsidRPr="000156D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90833" w:rsidRPr="000156D1">
        <w:rPr>
          <w:rFonts w:ascii="Arial" w:hAnsi="Arial" w:cs="Arial"/>
          <w:bCs/>
          <w:color w:val="000000"/>
          <w:sz w:val="22"/>
          <w:szCs w:val="22"/>
        </w:rPr>
        <w:t>о</w:t>
      </w:r>
      <w:r w:rsidR="00E85174" w:rsidRPr="000156D1">
        <w:rPr>
          <w:rFonts w:ascii="Arial" w:hAnsi="Arial" w:cs="Arial"/>
          <w:bCs/>
          <w:color w:val="000000"/>
          <w:sz w:val="22"/>
          <w:szCs w:val="22"/>
        </w:rPr>
        <w:t xml:space="preserve">бъектов недвижимости. </w:t>
      </w:r>
      <w:r w:rsidR="00C00148" w:rsidRPr="000156D1">
        <w:rPr>
          <w:rFonts w:ascii="Arial" w:hAnsi="Arial" w:cs="Arial"/>
          <w:color w:val="000000"/>
          <w:sz w:val="22"/>
          <w:szCs w:val="22"/>
          <w:lang w:val="en-GB"/>
        </w:rPr>
        <w:t>BRE</w:t>
      </w:r>
      <w:r w:rsidR="00C00148" w:rsidRPr="000156D1">
        <w:rPr>
          <w:rFonts w:ascii="Arial" w:hAnsi="Arial" w:cs="Arial"/>
          <w:color w:val="000000"/>
          <w:sz w:val="22"/>
          <w:szCs w:val="22"/>
        </w:rPr>
        <w:t xml:space="preserve">, </w:t>
      </w:r>
      <w:r w:rsidR="00145F45">
        <w:rPr>
          <w:rFonts w:ascii="Arial" w:hAnsi="Arial" w:cs="Arial"/>
          <w:color w:val="000000"/>
          <w:sz w:val="22"/>
          <w:szCs w:val="22"/>
        </w:rPr>
        <w:t>НИУ МГСУ</w:t>
      </w:r>
      <w:r w:rsidR="00B104E0" w:rsidRPr="000156D1">
        <w:rPr>
          <w:rFonts w:ascii="Arial" w:hAnsi="Arial" w:cs="Arial"/>
          <w:color w:val="000000"/>
          <w:sz w:val="22"/>
          <w:szCs w:val="22"/>
        </w:rPr>
        <w:t xml:space="preserve"> и</w:t>
      </w:r>
      <w:r w:rsidR="00C00148"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00148" w:rsidRPr="000156D1">
        <w:rPr>
          <w:rFonts w:ascii="Arial" w:hAnsi="Arial" w:cs="Arial"/>
          <w:color w:val="000000"/>
          <w:sz w:val="22"/>
          <w:szCs w:val="22"/>
          <w:lang w:val="en-GB"/>
        </w:rPr>
        <w:t>RuGBC</w:t>
      </w:r>
      <w:proofErr w:type="spellEnd"/>
      <w:r w:rsidR="00B104E0" w:rsidRPr="000156D1">
        <w:rPr>
          <w:rFonts w:ascii="Arial" w:hAnsi="Arial" w:cs="Arial"/>
          <w:color w:val="000000"/>
          <w:sz w:val="22"/>
          <w:szCs w:val="22"/>
        </w:rPr>
        <w:t xml:space="preserve"> стремятся обеспечить формирование</w:t>
      </w:r>
      <w:r w:rsidR="0067349A"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C51519" w:rsidRPr="000156D1">
        <w:rPr>
          <w:rFonts w:ascii="Arial" w:hAnsi="Arial" w:cs="Arial"/>
          <w:color w:val="000000"/>
          <w:sz w:val="22"/>
          <w:szCs w:val="22"/>
        </w:rPr>
        <w:t>новой прогрессивной мировой тенденции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>, создать условия для активного внедрения</w:t>
      </w:r>
      <w:r w:rsidR="007972BB"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245921">
        <w:rPr>
          <w:rFonts w:ascii="Arial" w:hAnsi="Arial" w:cs="Arial"/>
          <w:color w:val="000000"/>
          <w:sz w:val="22"/>
          <w:szCs w:val="22"/>
        </w:rPr>
        <w:t>передовых</w:t>
      </w:r>
      <w:r w:rsidR="00245921"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245921">
        <w:rPr>
          <w:rFonts w:ascii="Arial" w:hAnsi="Arial" w:cs="Arial"/>
          <w:color w:val="000000"/>
          <w:sz w:val="22"/>
          <w:szCs w:val="22"/>
        </w:rPr>
        <w:t xml:space="preserve">экологических </w:t>
      </w:r>
      <w:r w:rsidR="00245921" w:rsidRPr="00CB3F16">
        <w:rPr>
          <w:rFonts w:ascii="Arial" w:hAnsi="Arial" w:cs="Arial"/>
          <w:color w:val="000000"/>
          <w:sz w:val="22"/>
          <w:szCs w:val="22"/>
        </w:rPr>
        <w:t>решений</w:t>
      </w:r>
      <w:r w:rsidR="00245921">
        <w:rPr>
          <w:rFonts w:ascii="Arial" w:hAnsi="Arial" w:cs="Arial"/>
          <w:color w:val="000000"/>
          <w:sz w:val="22"/>
          <w:szCs w:val="22"/>
        </w:rPr>
        <w:t xml:space="preserve"> в стр</w:t>
      </w:r>
      <w:r w:rsidR="00AE3138">
        <w:rPr>
          <w:rFonts w:ascii="Arial" w:hAnsi="Arial" w:cs="Arial"/>
          <w:color w:val="000000"/>
          <w:sz w:val="22"/>
          <w:szCs w:val="22"/>
        </w:rPr>
        <w:t>оительстве</w:t>
      </w:r>
      <w:r w:rsidR="00B422B5" w:rsidRPr="000156D1">
        <w:rPr>
          <w:rFonts w:ascii="Arial" w:hAnsi="Arial" w:cs="Arial"/>
          <w:color w:val="000000"/>
          <w:sz w:val="22"/>
          <w:szCs w:val="22"/>
        </w:rPr>
        <w:t xml:space="preserve">, тем самым </w:t>
      </w:r>
      <w:r w:rsidR="007972BB" w:rsidRPr="000156D1">
        <w:rPr>
          <w:rFonts w:ascii="Arial" w:hAnsi="Arial" w:cs="Arial"/>
          <w:color w:val="000000"/>
          <w:sz w:val="22"/>
          <w:szCs w:val="22"/>
        </w:rPr>
        <w:t>предл</w:t>
      </w:r>
      <w:r w:rsidR="00B422B5" w:rsidRPr="000156D1">
        <w:rPr>
          <w:rFonts w:ascii="Arial" w:hAnsi="Arial" w:cs="Arial"/>
          <w:color w:val="000000"/>
          <w:sz w:val="22"/>
          <w:szCs w:val="22"/>
        </w:rPr>
        <w:t xml:space="preserve">агая 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российскому </w:t>
      </w:r>
      <w:r w:rsidR="007972BB" w:rsidRPr="000156D1">
        <w:rPr>
          <w:rFonts w:ascii="Arial" w:hAnsi="Arial" w:cs="Arial"/>
          <w:color w:val="000000"/>
          <w:sz w:val="22"/>
          <w:szCs w:val="22"/>
        </w:rPr>
        <w:t xml:space="preserve">рынку </w:t>
      </w:r>
      <w:r w:rsidR="008F7187">
        <w:rPr>
          <w:rFonts w:ascii="Arial" w:hAnsi="Arial" w:cs="Arial"/>
          <w:color w:val="000000"/>
          <w:sz w:val="22"/>
          <w:szCs w:val="22"/>
        </w:rPr>
        <w:t>возможности</w:t>
      </w:r>
      <w:r w:rsidR="007972BB" w:rsidRPr="000156D1">
        <w:rPr>
          <w:rFonts w:ascii="Arial" w:hAnsi="Arial" w:cs="Arial"/>
          <w:color w:val="000000"/>
          <w:sz w:val="22"/>
          <w:szCs w:val="22"/>
        </w:rPr>
        <w:t xml:space="preserve"> для дальнейшего развития и успеха</w:t>
      </w:r>
      <w:r w:rsidR="00C51519" w:rsidRPr="000156D1">
        <w:rPr>
          <w:rFonts w:ascii="Arial" w:hAnsi="Arial" w:cs="Arial"/>
          <w:color w:val="000000"/>
          <w:sz w:val="22"/>
          <w:szCs w:val="22"/>
        </w:rPr>
        <w:t>.</w:t>
      </w:r>
    </w:p>
    <w:p w14:paraId="37DFC67E" w14:textId="41221BFD" w:rsidR="00C00148" w:rsidRDefault="00C00148" w:rsidP="00CB3F16">
      <w:pPr>
        <w:pStyle w:val="a3"/>
        <w:shd w:val="clear" w:color="auto" w:fill="FFFFFF"/>
        <w:spacing w:after="20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156D1">
        <w:rPr>
          <w:rFonts w:ascii="Arial" w:hAnsi="Arial" w:cs="Arial"/>
          <w:color w:val="000000"/>
          <w:sz w:val="22"/>
          <w:szCs w:val="22"/>
        </w:rPr>
        <w:t>“</w:t>
      </w:r>
      <w:r w:rsidR="00902B65" w:rsidRPr="000156D1">
        <w:rPr>
          <w:rFonts w:ascii="Arial" w:hAnsi="Arial" w:cs="Arial"/>
          <w:color w:val="000000"/>
          <w:sz w:val="22"/>
          <w:szCs w:val="22"/>
        </w:rPr>
        <w:t xml:space="preserve">Российский рынок экологического строительства </w:t>
      </w:r>
      <w:r w:rsidR="00D355C5">
        <w:rPr>
          <w:rFonts w:ascii="Arial" w:hAnsi="Arial" w:cs="Arial"/>
          <w:color w:val="000000"/>
          <w:sz w:val="22"/>
          <w:szCs w:val="22"/>
        </w:rPr>
        <w:t>готов к</w:t>
      </w:r>
      <w:r w:rsidR="00902B65" w:rsidRPr="000156D1">
        <w:rPr>
          <w:rFonts w:ascii="Arial" w:hAnsi="Arial" w:cs="Arial"/>
          <w:color w:val="000000"/>
          <w:sz w:val="22"/>
          <w:szCs w:val="22"/>
        </w:rPr>
        <w:t xml:space="preserve"> переход</w:t>
      </w:r>
      <w:r w:rsidR="00D355C5">
        <w:rPr>
          <w:rFonts w:ascii="Arial" w:hAnsi="Arial" w:cs="Arial"/>
          <w:color w:val="000000"/>
          <w:sz w:val="22"/>
          <w:szCs w:val="22"/>
        </w:rPr>
        <w:t>у</w:t>
      </w:r>
      <w:r w:rsidR="00902B65"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D355C5">
        <w:rPr>
          <w:rFonts w:ascii="Arial" w:hAnsi="Arial" w:cs="Arial"/>
          <w:color w:val="000000"/>
          <w:sz w:val="22"/>
          <w:szCs w:val="22"/>
        </w:rPr>
        <w:t xml:space="preserve">на </w:t>
      </w:r>
      <w:r w:rsidR="00902B65" w:rsidRPr="000156D1">
        <w:rPr>
          <w:rFonts w:ascii="Arial" w:hAnsi="Arial" w:cs="Arial"/>
          <w:color w:val="000000"/>
          <w:sz w:val="22"/>
          <w:szCs w:val="22"/>
        </w:rPr>
        <w:t>нов</w:t>
      </w:r>
      <w:r w:rsidR="00D355C5">
        <w:rPr>
          <w:rFonts w:ascii="Arial" w:hAnsi="Arial" w:cs="Arial"/>
          <w:color w:val="000000"/>
          <w:sz w:val="22"/>
          <w:szCs w:val="22"/>
        </w:rPr>
        <w:t xml:space="preserve">ый </w:t>
      </w:r>
      <w:r w:rsidR="00902B65" w:rsidRPr="000156D1">
        <w:rPr>
          <w:rFonts w:ascii="Arial" w:hAnsi="Arial" w:cs="Arial"/>
          <w:color w:val="000000"/>
          <w:sz w:val="22"/>
          <w:szCs w:val="22"/>
        </w:rPr>
        <w:t>этап</w:t>
      </w:r>
      <w:r w:rsidR="005449E9" w:rsidRPr="000156D1">
        <w:rPr>
          <w:rFonts w:ascii="Arial" w:hAnsi="Arial" w:cs="Arial"/>
          <w:color w:val="000000"/>
          <w:sz w:val="22"/>
          <w:szCs w:val="22"/>
        </w:rPr>
        <w:t xml:space="preserve"> развития</w:t>
      </w:r>
      <w:r w:rsidRPr="000156D1">
        <w:rPr>
          <w:rFonts w:ascii="Arial" w:hAnsi="Arial" w:cs="Arial"/>
          <w:color w:val="000000"/>
          <w:sz w:val="22"/>
          <w:szCs w:val="22"/>
        </w:rPr>
        <w:t>”</w:t>
      </w:r>
      <w:r w:rsidR="005449E9" w:rsidRPr="000156D1">
        <w:rPr>
          <w:rFonts w:ascii="Arial" w:hAnsi="Arial" w:cs="Arial"/>
          <w:color w:val="000000"/>
          <w:sz w:val="22"/>
          <w:szCs w:val="22"/>
        </w:rPr>
        <w:t xml:space="preserve">, заявляет </w:t>
      </w:r>
      <w:r w:rsidR="005449E9" w:rsidRPr="00FB2BF1">
        <w:rPr>
          <w:rFonts w:ascii="Arial" w:hAnsi="Arial" w:cs="Arial"/>
          <w:b/>
          <w:color w:val="000000"/>
          <w:sz w:val="22"/>
          <w:szCs w:val="22"/>
        </w:rPr>
        <w:t xml:space="preserve">Гай </w:t>
      </w:r>
      <w:proofErr w:type="spellStart"/>
      <w:r w:rsidR="005449E9" w:rsidRPr="00FB2BF1">
        <w:rPr>
          <w:rFonts w:ascii="Arial" w:hAnsi="Arial" w:cs="Arial"/>
          <w:b/>
          <w:color w:val="000000"/>
          <w:sz w:val="22"/>
          <w:szCs w:val="22"/>
        </w:rPr>
        <w:t>Имз</w:t>
      </w:r>
      <w:proofErr w:type="spellEnd"/>
      <w:r w:rsidR="005449E9" w:rsidRPr="00FB2BF1">
        <w:rPr>
          <w:rFonts w:ascii="Arial" w:hAnsi="Arial" w:cs="Arial"/>
          <w:b/>
          <w:color w:val="000000"/>
          <w:sz w:val="22"/>
          <w:szCs w:val="22"/>
        </w:rPr>
        <w:t xml:space="preserve">, Председатель Правления </w:t>
      </w:r>
      <w:proofErr w:type="spellStart"/>
      <w:r w:rsidR="005449E9" w:rsidRPr="00FB2BF1">
        <w:rPr>
          <w:rFonts w:ascii="Arial" w:hAnsi="Arial" w:cs="Arial"/>
          <w:b/>
          <w:color w:val="000000"/>
          <w:sz w:val="22"/>
          <w:szCs w:val="22"/>
          <w:lang w:val="en-US"/>
        </w:rPr>
        <w:t>RuGBC</w:t>
      </w:r>
      <w:proofErr w:type="spellEnd"/>
      <w:r w:rsidR="005449E9" w:rsidRPr="00FB2BF1">
        <w:rPr>
          <w:rFonts w:ascii="Arial" w:hAnsi="Arial" w:cs="Arial"/>
          <w:b/>
          <w:color w:val="000000"/>
          <w:sz w:val="22"/>
          <w:szCs w:val="22"/>
        </w:rPr>
        <w:t>.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5449E9" w:rsidRPr="000156D1">
        <w:rPr>
          <w:rFonts w:ascii="Arial" w:hAnsi="Arial" w:cs="Arial"/>
          <w:color w:val="000000"/>
          <w:sz w:val="22"/>
          <w:szCs w:val="22"/>
        </w:rPr>
        <w:t>“Застройщики, инвесторы и</w:t>
      </w:r>
      <w:r w:rsidR="008A20FC" w:rsidRPr="000156D1">
        <w:rPr>
          <w:rFonts w:ascii="Arial" w:hAnsi="Arial" w:cs="Arial"/>
          <w:color w:val="000000"/>
          <w:sz w:val="22"/>
          <w:szCs w:val="22"/>
        </w:rPr>
        <w:t xml:space="preserve"> органы государственной власти признают конкурентные преимущества использования принципов устойч</w:t>
      </w:r>
      <w:r w:rsidR="006B1F8C" w:rsidRPr="000156D1">
        <w:rPr>
          <w:rFonts w:ascii="Arial" w:hAnsi="Arial" w:cs="Arial"/>
          <w:color w:val="000000"/>
          <w:sz w:val="22"/>
          <w:szCs w:val="22"/>
        </w:rPr>
        <w:t xml:space="preserve">ивого развития и стремятся возводить более </w:t>
      </w:r>
      <w:proofErr w:type="spellStart"/>
      <w:r w:rsidR="006B1F8C" w:rsidRPr="000156D1">
        <w:rPr>
          <w:rFonts w:ascii="Arial" w:hAnsi="Arial" w:cs="Arial"/>
          <w:color w:val="000000"/>
          <w:sz w:val="22"/>
          <w:szCs w:val="22"/>
        </w:rPr>
        <w:t>энергоэффективные</w:t>
      </w:r>
      <w:proofErr w:type="spellEnd"/>
      <w:r w:rsidR="00AE3138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AE3138">
        <w:rPr>
          <w:rFonts w:ascii="Arial" w:hAnsi="Arial" w:cs="Arial"/>
          <w:color w:val="000000"/>
          <w:sz w:val="22"/>
          <w:szCs w:val="22"/>
        </w:rPr>
        <w:t>экол</w:t>
      </w:r>
      <w:r w:rsidR="004C24A8">
        <w:rPr>
          <w:rFonts w:ascii="Arial" w:hAnsi="Arial" w:cs="Arial"/>
          <w:color w:val="000000"/>
          <w:sz w:val="22"/>
          <w:szCs w:val="22"/>
        </w:rPr>
        <w:t>о</w:t>
      </w:r>
      <w:r w:rsidR="00AE3138">
        <w:rPr>
          <w:rFonts w:ascii="Arial" w:hAnsi="Arial" w:cs="Arial"/>
          <w:color w:val="000000"/>
          <w:sz w:val="22"/>
          <w:szCs w:val="22"/>
        </w:rPr>
        <w:t>гичные</w:t>
      </w:r>
      <w:proofErr w:type="spellEnd"/>
      <w:r w:rsidR="006B1F8C" w:rsidRPr="000156D1">
        <w:rPr>
          <w:rFonts w:ascii="Arial" w:hAnsi="Arial" w:cs="Arial"/>
          <w:color w:val="000000"/>
          <w:sz w:val="22"/>
          <w:szCs w:val="22"/>
        </w:rPr>
        <w:t xml:space="preserve"> здания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. </w:t>
      </w:r>
      <w:r w:rsidR="008A20FC" w:rsidRPr="000156D1">
        <w:rPr>
          <w:rFonts w:ascii="Arial" w:hAnsi="Arial" w:cs="Arial"/>
          <w:color w:val="000000"/>
          <w:sz w:val="22"/>
          <w:szCs w:val="22"/>
          <w:lang w:val="en-GB"/>
        </w:rPr>
        <w:t>BRE</w:t>
      </w:r>
      <w:r w:rsidR="008A20FC" w:rsidRPr="000156D1">
        <w:rPr>
          <w:rFonts w:ascii="Arial" w:hAnsi="Arial" w:cs="Arial"/>
          <w:color w:val="000000"/>
          <w:sz w:val="22"/>
          <w:szCs w:val="22"/>
        </w:rPr>
        <w:t xml:space="preserve">, </w:t>
      </w:r>
      <w:r w:rsidR="00145F45">
        <w:rPr>
          <w:rFonts w:ascii="Arial" w:hAnsi="Arial" w:cs="Arial"/>
          <w:color w:val="000000"/>
          <w:sz w:val="22"/>
          <w:szCs w:val="22"/>
        </w:rPr>
        <w:t>НИУ МГСУ</w:t>
      </w:r>
      <w:r w:rsidR="008A20FC" w:rsidRPr="000156D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156D1">
        <w:rPr>
          <w:rFonts w:ascii="Arial" w:hAnsi="Arial" w:cs="Arial"/>
          <w:color w:val="000000"/>
          <w:sz w:val="22"/>
          <w:szCs w:val="22"/>
          <w:lang w:val="en-GB"/>
        </w:rPr>
        <w:t>RuGBC</w:t>
      </w:r>
      <w:proofErr w:type="spellEnd"/>
      <w:r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86091B" w:rsidRPr="000156D1">
        <w:rPr>
          <w:rFonts w:ascii="Arial" w:hAnsi="Arial" w:cs="Arial"/>
          <w:color w:val="000000"/>
          <w:sz w:val="22"/>
          <w:szCs w:val="22"/>
        </w:rPr>
        <w:t>поддерживают данную тенденцию и намерены обеспечить наличие необходимых</w:t>
      </w:r>
      <w:r w:rsidR="00C748CB" w:rsidRPr="000156D1">
        <w:rPr>
          <w:rFonts w:ascii="Arial" w:hAnsi="Arial" w:cs="Arial"/>
          <w:color w:val="000000"/>
          <w:sz w:val="22"/>
          <w:szCs w:val="22"/>
        </w:rPr>
        <w:t xml:space="preserve"> для этого методов</w:t>
      </w:r>
      <w:r w:rsidRPr="000156D1">
        <w:rPr>
          <w:rFonts w:ascii="Arial" w:hAnsi="Arial" w:cs="Arial"/>
          <w:color w:val="000000"/>
          <w:sz w:val="22"/>
          <w:szCs w:val="22"/>
        </w:rPr>
        <w:t>”</w:t>
      </w:r>
      <w:r w:rsidR="00A40E17" w:rsidRPr="000156D1">
        <w:rPr>
          <w:rFonts w:ascii="Arial" w:hAnsi="Arial" w:cs="Arial"/>
          <w:color w:val="000000"/>
          <w:sz w:val="22"/>
          <w:szCs w:val="22"/>
        </w:rPr>
        <w:t>.</w:t>
      </w:r>
    </w:p>
    <w:p w14:paraId="19767E6C" w14:textId="42B84B20" w:rsidR="000A0C24" w:rsidRPr="000156D1" w:rsidRDefault="000A0C24" w:rsidP="00CB3F16">
      <w:pPr>
        <w:pStyle w:val="a3"/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Стандарт </w:t>
      </w:r>
      <w:r w:rsidRPr="000156D1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BREEAM</w:t>
      </w:r>
      <w:r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применяется в более чем 70 странах мира и составляет 80% доли рынка экологической сертификации зданий в Европе. </w:t>
      </w:r>
      <w:r w:rsidR="00B41447">
        <w:rPr>
          <w:rFonts w:ascii="Arial" w:hAnsi="Arial" w:cs="Arial"/>
          <w:color w:val="000000"/>
          <w:sz w:val="22"/>
          <w:szCs w:val="22"/>
          <w:shd w:val="clear" w:color="auto" w:fill="FFFFFF"/>
        </w:rPr>
        <w:t>Он</w:t>
      </w:r>
      <w:r w:rsidR="00E85174"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примен</w:t>
      </w:r>
      <w:r w:rsidR="00B422B5"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яется </w:t>
      </w:r>
      <w:r w:rsidR="00E85174"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>и в России: в</w:t>
      </w:r>
      <w:r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настоящий момент </w:t>
      </w:r>
      <w:r w:rsidR="008F71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здесь </w:t>
      </w:r>
      <w:r w:rsidR="00AE23FA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работает</w:t>
      </w:r>
      <w:r w:rsidR="00AE23FA"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52 эксперта по оценке зданий по стандарту </w:t>
      </w:r>
      <w:r w:rsidRPr="000156D1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BREEAM</w:t>
      </w:r>
      <w:r w:rsidR="008F718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более 150 </w:t>
      </w:r>
      <w:r w:rsidR="00AE3138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строительных</w:t>
      </w:r>
      <w:r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138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объектов</w:t>
      </w:r>
      <w:r w:rsidR="00AE3138"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 общей площадью помещений более </w:t>
      </w:r>
      <w:r w:rsidRPr="000156D1">
        <w:rPr>
          <w:rFonts w:ascii="Arial" w:hAnsi="Arial" w:cs="Arial"/>
          <w:color w:val="000000"/>
          <w:sz w:val="22"/>
          <w:szCs w:val="22"/>
        </w:rPr>
        <w:t>5 000 000 м²</w:t>
      </w:r>
      <w:r w:rsidR="008F7187">
        <w:rPr>
          <w:rFonts w:ascii="Arial" w:hAnsi="Arial" w:cs="Arial"/>
          <w:color w:val="000000"/>
          <w:sz w:val="22"/>
          <w:szCs w:val="22"/>
        </w:rPr>
        <w:t xml:space="preserve"> прошли сертификацию по </w:t>
      </w:r>
      <w:r w:rsidR="00B41447">
        <w:rPr>
          <w:rFonts w:ascii="Arial" w:hAnsi="Arial" w:cs="Arial"/>
          <w:color w:val="000000"/>
          <w:sz w:val="22"/>
          <w:szCs w:val="22"/>
        </w:rPr>
        <w:t xml:space="preserve">данному </w:t>
      </w:r>
      <w:r w:rsidR="008F7187">
        <w:rPr>
          <w:rFonts w:ascii="Arial" w:hAnsi="Arial" w:cs="Arial"/>
          <w:color w:val="000000"/>
          <w:sz w:val="22"/>
          <w:szCs w:val="22"/>
        </w:rPr>
        <w:t>стандарту</w:t>
      </w:r>
      <w:r w:rsidRPr="000156D1">
        <w:rPr>
          <w:rFonts w:ascii="Arial" w:hAnsi="Arial" w:cs="Arial"/>
          <w:color w:val="000000"/>
          <w:sz w:val="22"/>
          <w:szCs w:val="22"/>
        </w:rPr>
        <w:t>.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 При этом, потенциал для развития </w:t>
      </w:r>
      <w:r w:rsidR="00E85174" w:rsidRPr="000156D1">
        <w:rPr>
          <w:rFonts w:ascii="Arial" w:hAnsi="Arial" w:cs="Arial"/>
          <w:color w:val="000000"/>
          <w:sz w:val="22"/>
          <w:szCs w:val="22"/>
          <w:lang w:val="en-US"/>
        </w:rPr>
        <w:t>BREEAM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890833" w:rsidRPr="000156D1">
        <w:rPr>
          <w:rFonts w:ascii="Arial" w:hAnsi="Arial" w:cs="Arial"/>
          <w:color w:val="000000"/>
          <w:sz w:val="22"/>
          <w:szCs w:val="22"/>
        </w:rPr>
        <w:t>у нас в стране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 далеко не исчерпан. </w:t>
      </w:r>
      <w:r w:rsidR="00B422B5" w:rsidRPr="000156D1">
        <w:rPr>
          <w:rFonts w:ascii="Arial" w:hAnsi="Arial" w:cs="Arial"/>
          <w:color w:val="000000"/>
          <w:sz w:val="22"/>
          <w:szCs w:val="22"/>
        </w:rPr>
        <w:t>Существенным б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арьером для более активного применения британского стандарта в России является </w:t>
      </w:r>
      <w:r w:rsidR="00890833" w:rsidRPr="000156D1">
        <w:rPr>
          <w:rFonts w:ascii="Arial" w:hAnsi="Arial" w:cs="Arial"/>
          <w:color w:val="000000"/>
          <w:sz w:val="22"/>
          <w:szCs w:val="22"/>
        </w:rPr>
        <w:t xml:space="preserve">тот факт, что для большинства </w:t>
      </w:r>
      <w:r w:rsidR="006B00C7" w:rsidRPr="00CB3F16">
        <w:rPr>
          <w:rFonts w:ascii="Arial" w:hAnsi="Arial" w:cs="Arial"/>
          <w:color w:val="000000"/>
          <w:sz w:val="22"/>
          <w:szCs w:val="22"/>
        </w:rPr>
        <w:t>девелоперов</w:t>
      </w:r>
      <w:r w:rsidR="00AE3138">
        <w:rPr>
          <w:rFonts w:ascii="Arial" w:hAnsi="Arial" w:cs="Arial"/>
          <w:color w:val="000000"/>
          <w:sz w:val="22"/>
          <w:szCs w:val="22"/>
        </w:rPr>
        <w:t>, строителей и проектировщиков</w:t>
      </w:r>
      <w:r w:rsidR="00AE3138"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890833" w:rsidRPr="000156D1">
        <w:rPr>
          <w:rFonts w:ascii="Arial" w:hAnsi="Arial" w:cs="Arial"/>
          <w:color w:val="000000"/>
          <w:sz w:val="22"/>
          <w:szCs w:val="22"/>
        </w:rPr>
        <w:t xml:space="preserve">английский язык не является родным. Не существует также </w:t>
      </w:r>
      <w:r w:rsidR="00B73F61" w:rsidRPr="000156D1">
        <w:rPr>
          <w:rFonts w:ascii="Arial" w:hAnsi="Arial" w:cs="Arial"/>
          <w:color w:val="000000"/>
          <w:sz w:val="22"/>
          <w:szCs w:val="22"/>
        </w:rPr>
        <w:t>адапти</w:t>
      </w:r>
      <w:r w:rsidR="00B73F61">
        <w:rPr>
          <w:rFonts w:ascii="Arial" w:hAnsi="Arial" w:cs="Arial"/>
          <w:color w:val="000000"/>
          <w:sz w:val="22"/>
          <w:szCs w:val="22"/>
        </w:rPr>
        <w:t>рован</w:t>
      </w:r>
      <w:r w:rsidR="00B73F61" w:rsidRPr="000156D1">
        <w:rPr>
          <w:rFonts w:ascii="Arial" w:hAnsi="Arial" w:cs="Arial"/>
          <w:color w:val="000000"/>
          <w:sz w:val="22"/>
          <w:szCs w:val="22"/>
        </w:rPr>
        <w:t xml:space="preserve">ной </w:t>
      </w:r>
      <w:r w:rsidR="00890833" w:rsidRPr="000156D1">
        <w:rPr>
          <w:rFonts w:ascii="Arial" w:hAnsi="Arial" w:cs="Arial"/>
          <w:color w:val="000000"/>
          <w:sz w:val="22"/>
          <w:szCs w:val="22"/>
        </w:rPr>
        <w:t xml:space="preserve">версии стандарта, где учитывались бы применяемые на </w:t>
      </w:r>
      <w:r w:rsidR="00890833" w:rsidRPr="000156D1">
        <w:rPr>
          <w:rFonts w:ascii="Arial" w:hAnsi="Arial" w:cs="Arial"/>
          <w:color w:val="000000"/>
          <w:sz w:val="22"/>
          <w:szCs w:val="22"/>
        </w:rPr>
        <w:lastRenderedPageBreak/>
        <w:t xml:space="preserve">локальном рынке строительные нормы. </w:t>
      </w:r>
      <w:r w:rsidR="00E85174" w:rsidRPr="000156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соответствии с договоренностью между сторонами, </w:t>
      </w:r>
      <w:r w:rsidRPr="000156D1">
        <w:rPr>
          <w:rFonts w:ascii="Arial" w:hAnsi="Arial" w:cs="Arial"/>
          <w:color w:val="000000"/>
          <w:sz w:val="22"/>
          <w:szCs w:val="22"/>
          <w:lang w:val="en-GB"/>
        </w:rPr>
        <w:t>BRE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3817D4">
        <w:rPr>
          <w:rFonts w:ascii="Arial" w:hAnsi="Arial" w:cs="Arial"/>
          <w:color w:val="000000"/>
          <w:sz w:val="22"/>
          <w:szCs w:val="22"/>
        </w:rPr>
        <w:t>утвердит</w:t>
      </w:r>
      <w:r w:rsidR="003817D4"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3817D4">
        <w:rPr>
          <w:rFonts w:ascii="Arial" w:hAnsi="Arial" w:cs="Arial"/>
          <w:color w:val="000000"/>
          <w:sz w:val="22"/>
          <w:szCs w:val="22"/>
        </w:rPr>
        <w:t>адаптированную</w:t>
      </w:r>
      <w:r w:rsidR="006B00C7">
        <w:rPr>
          <w:rFonts w:ascii="Arial" w:hAnsi="Arial" w:cs="Arial"/>
          <w:color w:val="000000"/>
          <w:sz w:val="22"/>
          <w:szCs w:val="22"/>
        </w:rPr>
        <w:t xml:space="preserve"> для российского рынка</w:t>
      </w:r>
      <w:r w:rsidR="003817D4">
        <w:rPr>
          <w:rFonts w:ascii="Arial" w:hAnsi="Arial" w:cs="Arial"/>
          <w:color w:val="000000"/>
          <w:sz w:val="22"/>
          <w:szCs w:val="22"/>
        </w:rPr>
        <w:t xml:space="preserve"> </w:t>
      </w:r>
      <w:r w:rsidR="00145F45">
        <w:rPr>
          <w:rFonts w:ascii="Arial" w:hAnsi="Arial" w:cs="Arial"/>
          <w:color w:val="000000"/>
          <w:sz w:val="22"/>
          <w:szCs w:val="22"/>
        </w:rPr>
        <w:t>НИУ МГСУ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 версию международного стандарта для обеспечения лучшего понимания принципов устойчивого развития и более успешного сочетания между стандартом </w:t>
      </w:r>
      <w:r w:rsidRPr="000156D1">
        <w:rPr>
          <w:rFonts w:ascii="Arial" w:hAnsi="Arial" w:cs="Arial"/>
          <w:color w:val="000000"/>
          <w:sz w:val="22"/>
          <w:szCs w:val="22"/>
          <w:lang w:val="en-GB"/>
        </w:rPr>
        <w:t>BREEAM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 и национальными строительными нормами.</w:t>
      </w:r>
    </w:p>
    <w:p w14:paraId="71DCB119" w14:textId="64AA15A4" w:rsidR="000A0C24" w:rsidRPr="000156D1" w:rsidRDefault="000A0C24" w:rsidP="00CB3F16">
      <w:pPr>
        <w:pStyle w:val="a3"/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156D1">
        <w:rPr>
          <w:rFonts w:ascii="Arial" w:hAnsi="Arial" w:cs="Arial"/>
          <w:color w:val="000000"/>
          <w:sz w:val="22"/>
          <w:szCs w:val="22"/>
        </w:rPr>
        <w:t xml:space="preserve">Дальнейшая поддержка будет оказана 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российскими партнерами проекта – </w:t>
      </w:r>
      <w:r w:rsidR="00145F45">
        <w:rPr>
          <w:rFonts w:ascii="Arial" w:hAnsi="Arial" w:cs="Arial"/>
          <w:color w:val="000000"/>
          <w:sz w:val="22"/>
          <w:szCs w:val="22"/>
        </w:rPr>
        <w:t>НИУ МГСУ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E85174" w:rsidRPr="000156D1">
        <w:rPr>
          <w:rFonts w:ascii="Arial" w:hAnsi="Arial" w:cs="Arial"/>
          <w:color w:val="000000"/>
          <w:sz w:val="22"/>
          <w:szCs w:val="22"/>
          <w:lang w:val="en-US"/>
        </w:rPr>
        <w:t>RuGBC</w:t>
      </w:r>
      <w:proofErr w:type="spellEnd"/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, где </w:t>
      </w:r>
      <w:r w:rsidR="00145F45">
        <w:rPr>
          <w:rFonts w:ascii="Arial" w:hAnsi="Arial" w:cs="Arial"/>
          <w:color w:val="000000"/>
          <w:sz w:val="22"/>
          <w:szCs w:val="22"/>
        </w:rPr>
        <w:t>НИУ МГСУ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 будет реализовывать инициативы по укреплению сообщества экспертов </w:t>
      </w:r>
      <w:r w:rsidR="00E85174" w:rsidRPr="000156D1">
        <w:rPr>
          <w:rFonts w:ascii="Arial" w:hAnsi="Arial" w:cs="Arial"/>
          <w:color w:val="000000"/>
          <w:sz w:val="22"/>
          <w:szCs w:val="22"/>
          <w:lang w:val="en-US"/>
        </w:rPr>
        <w:t>BREEAM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 на местно</w:t>
      </w:r>
      <w:r w:rsidR="00B422B5" w:rsidRPr="000156D1">
        <w:rPr>
          <w:rFonts w:ascii="Arial" w:hAnsi="Arial" w:cs="Arial"/>
          <w:color w:val="000000"/>
          <w:sz w:val="22"/>
          <w:szCs w:val="22"/>
        </w:rPr>
        <w:t>м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 xml:space="preserve"> уровне, а </w:t>
      </w:r>
      <w:proofErr w:type="spellStart"/>
      <w:r w:rsidRPr="000156D1">
        <w:rPr>
          <w:rFonts w:ascii="Arial" w:hAnsi="Arial" w:cs="Arial"/>
          <w:color w:val="000000"/>
          <w:sz w:val="22"/>
          <w:szCs w:val="22"/>
          <w:lang w:val="en-US"/>
        </w:rPr>
        <w:t>RuGBC</w:t>
      </w:r>
      <w:proofErr w:type="spellEnd"/>
      <w:r w:rsidRPr="000156D1">
        <w:rPr>
          <w:rFonts w:ascii="Arial" w:hAnsi="Arial" w:cs="Arial"/>
          <w:color w:val="000000"/>
          <w:sz w:val="22"/>
          <w:szCs w:val="22"/>
        </w:rPr>
        <w:t xml:space="preserve"> выступ</w:t>
      </w:r>
      <w:r w:rsidR="00E85174" w:rsidRPr="000156D1">
        <w:rPr>
          <w:rFonts w:ascii="Arial" w:hAnsi="Arial" w:cs="Arial"/>
          <w:color w:val="000000"/>
          <w:sz w:val="22"/>
          <w:szCs w:val="22"/>
        </w:rPr>
        <w:t>ит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 связующим звеном при работе с ключевыми представителями отрасли.</w:t>
      </w:r>
    </w:p>
    <w:p w14:paraId="1EFA2075" w14:textId="4F83F5AC" w:rsidR="000A0C24" w:rsidRPr="00FB2BF1" w:rsidRDefault="000A0C24" w:rsidP="00CB3F16">
      <w:pPr>
        <w:pStyle w:val="a3"/>
        <w:shd w:val="clear" w:color="auto" w:fill="FFFFFF"/>
        <w:spacing w:after="200" w:afterAutospacing="0" w:line="338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56D1">
        <w:rPr>
          <w:rFonts w:ascii="Arial" w:hAnsi="Arial" w:cs="Arial"/>
          <w:color w:val="000000"/>
          <w:sz w:val="22"/>
          <w:szCs w:val="22"/>
        </w:rPr>
        <w:t xml:space="preserve">«Совместная работа специалистов разных стран является важным фактором в формировании принципов устойчивого развития, повышения экологической безопасности строительства и комфортной среды жизнедеятельности. Особенно это актуально для крупных мегаполисов, таких как Москва, где сегодня реализуются масштабные строительные проекты по реновации», комментирует </w:t>
      </w:r>
      <w:r w:rsidRPr="00FB2BF1">
        <w:rPr>
          <w:rFonts w:ascii="Arial" w:hAnsi="Arial" w:cs="Arial"/>
          <w:b/>
          <w:color w:val="000000"/>
          <w:sz w:val="22"/>
          <w:szCs w:val="22"/>
        </w:rPr>
        <w:t xml:space="preserve">президент </w:t>
      </w:r>
      <w:r w:rsidR="00145F45" w:rsidRPr="00FB2BF1">
        <w:rPr>
          <w:rFonts w:ascii="Arial" w:hAnsi="Arial" w:cs="Arial"/>
          <w:b/>
          <w:color w:val="000000"/>
          <w:sz w:val="22"/>
          <w:szCs w:val="22"/>
        </w:rPr>
        <w:t>НИУ МГСУ</w:t>
      </w:r>
      <w:r w:rsidRPr="00FB2BF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B00C7" w:rsidRPr="00FB2BF1">
        <w:rPr>
          <w:rFonts w:ascii="Arial" w:hAnsi="Arial" w:cs="Arial"/>
          <w:b/>
          <w:color w:val="000000"/>
          <w:sz w:val="22"/>
          <w:szCs w:val="22"/>
        </w:rPr>
        <w:t>д</w:t>
      </w:r>
      <w:r w:rsidRPr="00FB2BF1">
        <w:rPr>
          <w:rFonts w:ascii="Arial" w:hAnsi="Arial" w:cs="Arial"/>
          <w:b/>
          <w:color w:val="000000"/>
          <w:sz w:val="22"/>
          <w:szCs w:val="22"/>
        </w:rPr>
        <w:t>епутат Московской городской Думы Валерий Иванович Теличенко.</w:t>
      </w:r>
    </w:p>
    <w:p w14:paraId="13A5A1D2" w14:textId="271E1845" w:rsidR="000A0C24" w:rsidRPr="00092FDE" w:rsidRDefault="000A0C24" w:rsidP="00CB3F16">
      <w:pPr>
        <w:pStyle w:val="a3"/>
        <w:shd w:val="clear" w:color="auto" w:fill="FFFFFF"/>
        <w:spacing w:after="20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92FDE">
        <w:rPr>
          <w:rFonts w:ascii="Arial" w:hAnsi="Arial" w:cs="Arial"/>
          <w:color w:val="000000"/>
          <w:sz w:val="22"/>
          <w:szCs w:val="22"/>
        </w:rPr>
        <w:t>Данный проект предоставля</w:t>
      </w:r>
      <w:r w:rsidR="00092FDE">
        <w:rPr>
          <w:rFonts w:ascii="Arial" w:hAnsi="Arial" w:cs="Arial"/>
          <w:color w:val="000000"/>
          <w:sz w:val="22"/>
          <w:szCs w:val="22"/>
        </w:rPr>
        <w:t>ет</w:t>
      </w:r>
      <w:r w:rsidRPr="00092FDE">
        <w:rPr>
          <w:rFonts w:ascii="Arial" w:hAnsi="Arial" w:cs="Arial"/>
          <w:color w:val="000000"/>
          <w:sz w:val="22"/>
          <w:szCs w:val="22"/>
        </w:rPr>
        <w:t xml:space="preserve"> возможность более тесного взаимодействия и делового партнерства между Великобританией и Россией для развития отрасли экологического строительства при активном обмене опытом обеих стран.</w:t>
      </w:r>
      <w:r w:rsidR="00E85174" w:rsidRPr="00092FDE">
        <w:rPr>
          <w:rFonts w:ascii="Arial" w:hAnsi="Arial" w:cs="Arial"/>
          <w:color w:val="000000"/>
          <w:sz w:val="22"/>
          <w:szCs w:val="22"/>
        </w:rPr>
        <w:t xml:space="preserve"> Важное место в данной работе отводится сотрудничеству исследовательских институтов. </w:t>
      </w:r>
    </w:p>
    <w:p w14:paraId="46E2461A" w14:textId="4895D75F" w:rsidR="000A0C24" w:rsidRPr="000156D1" w:rsidRDefault="000A0C24" w:rsidP="00CB3F16">
      <w:pPr>
        <w:pStyle w:val="a3"/>
        <w:shd w:val="clear" w:color="auto" w:fill="FFFFFF"/>
        <w:spacing w:after="20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156D1">
        <w:rPr>
          <w:rFonts w:ascii="Arial" w:hAnsi="Arial" w:cs="Arial"/>
          <w:color w:val="000000"/>
          <w:sz w:val="22"/>
          <w:szCs w:val="22"/>
          <w:lang w:val="en-GB"/>
        </w:rPr>
        <w:t> 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“Четкое понимание прогрессивных мировых тенденций возникает на основе рекомендаций исследовательских институтов, консультирующих правительственные организации и частный сектор по вопросам создания экологических отраслевых стандартов”, отметил </w:t>
      </w:r>
      <w:bookmarkStart w:id="1" w:name="_GoBack"/>
      <w:r w:rsidRPr="00FB2BF1">
        <w:rPr>
          <w:rFonts w:ascii="Arial" w:hAnsi="Arial" w:cs="Arial"/>
          <w:b/>
          <w:color w:val="000000"/>
          <w:sz w:val="22"/>
          <w:szCs w:val="22"/>
        </w:rPr>
        <w:t xml:space="preserve">Мартин Таунсенд, Директор по устойчивому развитию в </w:t>
      </w:r>
      <w:r w:rsidRPr="00FB2BF1">
        <w:rPr>
          <w:rFonts w:ascii="Arial" w:hAnsi="Arial" w:cs="Arial"/>
          <w:b/>
          <w:color w:val="000000"/>
          <w:sz w:val="22"/>
          <w:szCs w:val="22"/>
          <w:lang w:val="en-GB"/>
        </w:rPr>
        <w:t>BRE</w:t>
      </w:r>
      <w:r w:rsidRPr="00FB2B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B2BF1">
        <w:rPr>
          <w:rFonts w:ascii="Arial" w:hAnsi="Arial" w:cs="Arial"/>
          <w:b/>
          <w:color w:val="000000"/>
          <w:sz w:val="22"/>
          <w:szCs w:val="22"/>
          <w:lang w:val="en-GB"/>
        </w:rPr>
        <w:t>Global</w:t>
      </w:r>
      <w:r w:rsidRPr="00FB2BF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bookmarkEnd w:id="1"/>
      <w:r w:rsidRPr="000156D1">
        <w:rPr>
          <w:rFonts w:ascii="Arial" w:hAnsi="Arial" w:cs="Arial"/>
          <w:color w:val="000000"/>
          <w:sz w:val="22"/>
          <w:szCs w:val="22"/>
        </w:rPr>
        <w:t xml:space="preserve">“Мы уверены в успехе нашего партнерства с </w:t>
      </w:r>
      <w:r w:rsidR="00145F45">
        <w:rPr>
          <w:rFonts w:ascii="Arial" w:hAnsi="Arial" w:cs="Arial"/>
          <w:color w:val="000000"/>
          <w:sz w:val="22"/>
          <w:szCs w:val="22"/>
        </w:rPr>
        <w:t>НИУ МГСУ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0156D1">
        <w:rPr>
          <w:rFonts w:ascii="Arial" w:hAnsi="Arial" w:cs="Arial"/>
          <w:color w:val="000000"/>
          <w:sz w:val="22"/>
          <w:szCs w:val="22"/>
          <w:lang w:val="en-GB"/>
        </w:rPr>
        <w:t>RuGBC</w:t>
      </w:r>
      <w:proofErr w:type="spellEnd"/>
      <w:r w:rsidRPr="000156D1">
        <w:rPr>
          <w:rFonts w:ascii="Arial" w:hAnsi="Arial" w:cs="Arial"/>
          <w:color w:val="000000"/>
          <w:sz w:val="22"/>
          <w:szCs w:val="22"/>
        </w:rPr>
        <w:t>, которое призвано создать новые инструменты для высвобождения потенциала российского рынка и повышения качества жизни и работы российских потребителей”.</w:t>
      </w:r>
    </w:p>
    <w:p w14:paraId="4C9ABBDF" w14:textId="04330C2A" w:rsidR="00890833" w:rsidRDefault="00890833" w:rsidP="00CB3F16">
      <w:pPr>
        <w:pStyle w:val="a3"/>
        <w:shd w:val="clear" w:color="auto" w:fill="FFFFFF"/>
        <w:spacing w:after="20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156D1">
        <w:rPr>
          <w:rFonts w:ascii="Arial" w:hAnsi="Arial" w:cs="Arial"/>
          <w:color w:val="000000"/>
          <w:sz w:val="22"/>
          <w:szCs w:val="22"/>
        </w:rPr>
        <w:t>Данн</w:t>
      </w:r>
      <w:r w:rsidR="00092FDE">
        <w:rPr>
          <w:rFonts w:ascii="Arial" w:hAnsi="Arial" w:cs="Arial"/>
          <w:color w:val="000000"/>
          <w:sz w:val="22"/>
          <w:szCs w:val="22"/>
        </w:rPr>
        <w:t xml:space="preserve">ое сотрудничество 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– это еще один шаг в </w:t>
      </w:r>
      <w:r w:rsidR="00411AED">
        <w:rPr>
          <w:rFonts w:ascii="Arial" w:hAnsi="Arial" w:cs="Arial"/>
          <w:color w:val="000000"/>
          <w:sz w:val="22"/>
          <w:szCs w:val="22"/>
        </w:rPr>
        <w:t xml:space="preserve">деле распространения 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экологического движения в России, </w:t>
      </w:r>
      <w:r w:rsidR="00F03490" w:rsidRPr="000156D1">
        <w:rPr>
          <w:rFonts w:ascii="Arial" w:hAnsi="Arial" w:cs="Arial"/>
          <w:color w:val="000000"/>
          <w:sz w:val="22"/>
          <w:szCs w:val="22"/>
        </w:rPr>
        <w:t>создани</w:t>
      </w:r>
      <w:r w:rsidR="00411AED">
        <w:rPr>
          <w:rFonts w:ascii="Arial" w:hAnsi="Arial" w:cs="Arial"/>
          <w:color w:val="000000"/>
          <w:sz w:val="22"/>
          <w:szCs w:val="22"/>
        </w:rPr>
        <w:t>я</w:t>
      </w:r>
      <w:r w:rsidR="00F03490"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благоприятных условий для развития отечественного бизнеса и повышения качества </w:t>
      </w:r>
      <w:r w:rsidR="00F03490" w:rsidRPr="000156D1">
        <w:rPr>
          <w:rFonts w:ascii="Arial" w:hAnsi="Arial" w:cs="Arial"/>
          <w:color w:val="000000"/>
          <w:sz w:val="22"/>
          <w:szCs w:val="22"/>
        </w:rPr>
        <w:t>жизн</w:t>
      </w:r>
      <w:r w:rsidR="00F03490">
        <w:rPr>
          <w:rFonts w:ascii="Arial" w:hAnsi="Arial" w:cs="Arial"/>
          <w:color w:val="000000"/>
          <w:sz w:val="22"/>
          <w:szCs w:val="22"/>
        </w:rPr>
        <w:t>и</w:t>
      </w:r>
      <w:r w:rsidR="00F03490" w:rsidRPr="000156D1">
        <w:rPr>
          <w:rFonts w:ascii="Arial" w:hAnsi="Arial" w:cs="Arial"/>
          <w:color w:val="000000"/>
          <w:sz w:val="22"/>
          <w:szCs w:val="22"/>
        </w:rPr>
        <w:t xml:space="preserve"> </w:t>
      </w:r>
      <w:r w:rsidR="00FF2735">
        <w:rPr>
          <w:rFonts w:ascii="Arial" w:hAnsi="Arial" w:cs="Arial"/>
          <w:color w:val="000000"/>
          <w:sz w:val="22"/>
          <w:szCs w:val="22"/>
        </w:rPr>
        <w:t>граждан</w:t>
      </w:r>
      <w:r w:rsidRPr="000156D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1CFD15E" w14:textId="2B1E62D1" w:rsidR="000A0C24" w:rsidRPr="000156D1" w:rsidRDefault="000A0C24" w:rsidP="00CB3F16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56D1">
        <w:rPr>
          <w:rFonts w:ascii="Arial" w:hAnsi="Arial" w:cs="Arial"/>
          <w:b/>
          <w:color w:val="000000"/>
          <w:sz w:val="22"/>
          <w:szCs w:val="22"/>
          <w:u w:val="single"/>
        </w:rPr>
        <w:t>ИНФОРМАЦИЯ ДЛЯ СМИ</w:t>
      </w:r>
    </w:p>
    <w:p w14:paraId="261A8793" w14:textId="77777777" w:rsidR="000156D1" w:rsidRDefault="000156D1" w:rsidP="00CB3F16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7C1C3AB" w14:textId="64F8567B" w:rsidR="000A0C24" w:rsidRPr="000156D1" w:rsidRDefault="000A0C24" w:rsidP="00CB3F16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156D1">
        <w:rPr>
          <w:rFonts w:ascii="Arial" w:hAnsi="Arial" w:cs="Arial"/>
          <w:color w:val="000000"/>
          <w:sz w:val="22"/>
          <w:szCs w:val="22"/>
        </w:rPr>
        <w:t>Анна Свердлова, управляющий партнер, Консалтинговая практика «Герань и Партнеры</w:t>
      </w:r>
      <w:r w:rsidR="001E1FB2" w:rsidRPr="000156D1">
        <w:rPr>
          <w:rFonts w:ascii="Arial" w:hAnsi="Arial" w:cs="Arial"/>
          <w:color w:val="000000"/>
          <w:sz w:val="22"/>
          <w:szCs w:val="22"/>
        </w:rPr>
        <w:t>»</w:t>
      </w:r>
    </w:p>
    <w:p w14:paraId="3CF5E8F2" w14:textId="7081365B" w:rsidR="000A0C24" w:rsidRPr="000156D1" w:rsidRDefault="000A0C24" w:rsidP="00CB3F16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156D1">
        <w:rPr>
          <w:rFonts w:ascii="Arial" w:hAnsi="Arial" w:cs="Arial"/>
          <w:color w:val="000000"/>
          <w:sz w:val="22"/>
          <w:szCs w:val="22"/>
        </w:rPr>
        <w:t>Тел. +7-495-720-7235</w:t>
      </w:r>
    </w:p>
    <w:p w14:paraId="0C272500" w14:textId="50D11296" w:rsidR="000A0C24" w:rsidRPr="004A16DA" w:rsidRDefault="000A0C24" w:rsidP="00CB3F16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156D1">
        <w:rPr>
          <w:rFonts w:ascii="Arial" w:hAnsi="Arial" w:cs="Arial"/>
          <w:color w:val="000000"/>
          <w:sz w:val="22"/>
          <w:szCs w:val="22"/>
        </w:rPr>
        <w:t xml:space="preserve">Эл. почта: </w:t>
      </w:r>
      <w:hyperlink r:id="rId7" w:history="1">
        <w:r w:rsidRPr="000156D1">
          <w:rPr>
            <w:rStyle w:val="a4"/>
            <w:rFonts w:ascii="Arial" w:hAnsi="Arial" w:cs="Arial"/>
            <w:sz w:val="22"/>
            <w:szCs w:val="22"/>
            <w:lang w:val="en-US"/>
          </w:rPr>
          <w:t>anna</w:t>
        </w:r>
        <w:r w:rsidRPr="000156D1">
          <w:rPr>
            <w:rStyle w:val="a4"/>
            <w:rFonts w:ascii="Arial" w:hAnsi="Arial" w:cs="Arial"/>
            <w:sz w:val="22"/>
            <w:szCs w:val="22"/>
          </w:rPr>
          <w:t>.</w:t>
        </w:r>
        <w:r w:rsidRPr="000156D1">
          <w:rPr>
            <w:rStyle w:val="a4"/>
            <w:rFonts w:ascii="Arial" w:hAnsi="Arial" w:cs="Arial"/>
            <w:sz w:val="22"/>
            <w:szCs w:val="22"/>
            <w:lang w:val="en-US"/>
          </w:rPr>
          <w:t>sverdlova</w:t>
        </w:r>
        <w:r w:rsidRPr="000156D1">
          <w:rPr>
            <w:rStyle w:val="a4"/>
            <w:rFonts w:ascii="Arial" w:hAnsi="Arial" w:cs="Arial"/>
            <w:sz w:val="22"/>
            <w:szCs w:val="22"/>
          </w:rPr>
          <w:t>@</w:t>
        </w:r>
        <w:r w:rsidRPr="000156D1">
          <w:rPr>
            <w:rStyle w:val="a4"/>
            <w:rFonts w:ascii="Arial" w:hAnsi="Arial" w:cs="Arial"/>
            <w:sz w:val="22"/>
            <w:szCs w:val="22"/>
            <w:lang w:val="en-US"/>
          </w:rPr>
          <w:t>geranandpartners</w:t>
        </w:r>
        <w:r w:rsidRPr="000156D1">
          <w:rPr>
            <w:rStyle w:val="a4"/>
            <w:rFonts w:ascii="Arial" w:hAnsi="Arial" w:cs="Arial"/>
            <w:sz w:val="22"/>
            <w:szCs w:val="22"/>
          </w:rPr>
          <w:t>.</w:t>
        </w:r>
        <w:r w:rsidRPr="000156D1">
          <w:rPr>
            <w:rStyle w:val="a4"/>
            <w:rFonts w:ascii="Arial" w:hAnsi="Arial" w:cs="Arial"/>
            <w:sz w:val="22"/>
            <w:szCs w:val="22"/>
            <w:lang w:val="en-US"/>
          </w:rPr>
          <w:t>com</w:t>
        </w:r>
      </w:hyperlink>
    </w:p>
    <w:p w14:paraId="7EC95824" w14:textId="5D3A000E" w:rsidR="000A0C24" w:rsidRPr="000156D1" w:rsidRDefault="000A0C24" w:rsidP="00CB3F16">
      <w:pPr>
        <w:pStyle w:val="a3"/>
        <w:shd w:val="clear" w:color="auto" w:fill="FFFFFF"/>
        <w:spacing w:line="338" w:lineRule="atLeast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56D1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ИНФОРМАЦИЯ ОБ </w:t>
      </w:r>
      <w:r w:rsidR="005A595F" w:rsidRPr="000156D1">
        <w:rPr>
          <w:rFonts w:ascii="Arial" w:hAnsi="Arial" w:cs="Arial"/>
          <w:b/>
          <w:color w:val="000000"/>
          <w:sz w:val="22"/>
          <w:szCs w:val="22"/>
          <w:u w:val="single"/>
        </w:rPr>
        <w:t>УЧАСТНИКА</w:t>
      </w:r>
      <w:r w:rsidR="005A595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Х </w:t>
      </w:r>
    </w:p>
    <w:p w14:paraId="69DE94F2" w14:textId="2D22739D" w:rsidR="005A595F" w:rsidRPr="00134074" w:rsidRDefault="005A595F" w:rsidP="00CB3F16">
      <w:pPr>
        <w:pStyle w:val="a3"/>
        <w:shd w:val="clear" w:color="auto" w:fill="FFFFFF"/>
        <w:spacing w:line="338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4074">
        <w:rPr>
          <w:rFonts w:ascii="Arial" w:hAnsi="Arial" w:cs="Arial"/>
          <w:b/>
          <w:color w:val="000000"/>
          <w:sz w:val="20"/>
          <w:szCs w:val="20"/>
        </w:rPr>
        <w:t>НАЦИОНАЛЬНЫЙ ИССЛЕДОВАТЕЛЬСКИЙ МОСКОВСКИЙ ГОСУДАРСТВЕННЫЙ СТРОИТЕЛЬНЫЙ УНИВЕРСИТЕТ (</w:t>
      </w:r>
      <w:r w:rsidR="00145F45" w:rsidRPr="00134074">
        <w:rPr>
          <w:rFonts w:ascii="Arial" w:hAnsi="Arial" w:cs="Arial"/>
          <w:b/>
          <w:color w:val="000000"/>
          <w:sz w:val="20"/>
          <w:szCs w:val="20"/>
        </w:rPr>
        <w:t>НИУ МГСУ</w:t>
      </w:r>
      <w:r w:rsidRPr="00134074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153E6C84" w14:textId="544FAFA4" w:rsidR="006B1261" w:rsidRPr="00134074" w:rsidRDefault="006B1261" w:rsidP="003E690B">
      <w:pPr>
        <w:spacing w:after="100" w:afterAutospacing="1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34074">
        <w:rPr>
          <w:rFonts w:ascii="Arial" w:hAnsi="Arial" w:cs="Arial"/>
          <w:color w:val="000000"/>
          <w:sz w:val="20"/>
          <w:szCs w:val="20"/>
        </w:rPr>
        <w:t xml:space="preserve">НИУ МГСУ (до 1993 года – Московский инженерно-строительный институт им. В.В. Куйбышева, основан в 1921 году) – ведущий российский отраслевой университет, единственный строительный национальный исследовательский университет. Включает в себя 6 институтов, филиал в г. Мытищи, насчитывает 20 специализированных научных лабораторий, 30 инновационных подразделений проводят научно-исследовательские разработки в сфере проектирования и строительства безопасных и </w:t>
      </w:r>
      <w:proofErr w:type="gramStart"/>
      <w:r w:rsidRPr="00134074">
        <w:rPr>
          <w:rFonts w:ascii="Arial" w:hAnsi="Arial" w:cs="Arial"/>
          <w:color w:val="000000"/>
          <w:sz w:val="20"/>
          <w:szCs w:val="20"/>
        </w:rPr>
        <w:t>комфортных для проживания зданий</w:t>
      </w:r>
      <w:proofErr w:type="gramEnd"/>
      <w:r w:rsidRPr="00134074">
        <w:rPr>
          <w:rFonts w:ascii="Arial" w:hAnsi="Arial" w:cs="Arial"/>
          <w:color w:val="000000"/>
          <w:sz w:val="20"/>
          <w:szCs w:val="20"/>
        </w:rPr>
        <w:t xml:space="preserve"> и сооружений. Университет является инновационным центром передовых знаний в области гражданского строительства. За годы </w:t>
      </w:r>
      <w:r w:rsidR="000F3EC2" w:rsidRPr="00134074">
        <w:rPr>
          <w:rFonts w:ascii="Arial" w:hAnsi="Arial" w:cs="Arial"/>
          <w:color w:val="000000"/>
          <w:sz w:val="20"/>
          <w:szCs w:val="20"/>
        </w:rPr>
        <w:t xml:space="preserve">его </w:t>
      </w:r>
      <w:r w:rsidRPr="00134074">
        <w:rPr>
          <w:rFonts w:ascii="Arial" w:hAnsi="Arial" w:cs="Arial"/>
          <w:color w:val="000000"/>
          <w:sz w:val="20"/>
          <w:szCs w:val="20"/>
        </w:rPr>
        <w:t xml:space="preserve">существования подготовлено более 130 тысяч высококвалифицированных инженеров-строителей – специалистов и руководителей всех уровней в области строительства, архитектуры и инфраструктуры отрасли, в том числе более 4 тысяч иностранных специалистов для более чем 100 стран мира. </w:t>
      </w:r>
      <w:r w:rsidR="003E69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4074">
        <w:rPr>
          <w:rFonts w:ascii="Arial" w:hAnsi="Arial" w:cs="Arial"/>
          <w:i/>
          <w:color w:val="000000"/>
          <w:sz w:val="20"/>
          <w:szCs w:val="20"/>
        </w:rPr>
        <w:t xml:space="preserve">Дополнительная информация о НИУ МГСУ представлена на сайте: </w:t>
      </w:r>
      <w:hyperlink r:id="rId8" w:history="1">
        <w:r w:rsidRPr="00134074">
          <w:rPr>
            <w:rStyle w:val="a4"/>
            <w:rFonts w:ascii="Arial" w:hAnsi="Arial" w:cs="Arial"/>
            <w:i/>
            <w:sz w:val="20"/>
            <w:szCs w:val="20"/>
            <w:lang w:val="en-GB"/>
          </w:rPr>
          <w:t>www</w:t>
        </w:r>
        <w:r w:rsidRPr="00134074">
          <w:rPr>
            <w:rStyle w:val="a4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134074">
          <w:rPr>
            <w:rStyle w:val="a4"/>
            <w:rFonts w:ascii="Arial" w:hAnsi="Arial" w:cs="Arial"/>
            <w:i/>
            <w:sz w:val="20"/>
            <w:szCs w:val="20"/>
            <w:lang w:val="en-GB"/>
          </w:rPr>
          <w:t>mgsu</w:t>
        </w:r>
        <w:proofErr w:type="spellEnd"/>
        <w:r w:rsidRPr="00134074">
          <w:rPr>
            <w:rStyle w:val="a4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134074">
          <w:rPr>
            <w:rStyle w:val="a4"/>
            <w:rFonts w:ascii="Arial" w:hAnsi="Arial" w:cs="Arial"/>
            <w:i/>
            <w:sz w:val="20"/>
            <w:szCs w:val="20"/>
            <w:lang w:val="en-GB"/>
          </w:rPr>
          <w:t>ru</w:t>
        </w:r>
        <w:proofErr w:type="spellEnd"/>
      </w:hyperlink>
      <w:r w:rsidRPr="00134074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213438D0" w14:textId="5F767F8A" w:rsidR="000A0C24" w:rsidRPr="00134074" w:rsidRDefault="000A0C24" w:rsidP="00CB3F16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340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РОССИЙСКИЙ СОВЕТ ПО ЭКОЛОГИЧЕСКОМУ СТРОИТЕЛЬСТВУ (</w:t>
      </w:r>
      <w:proofErr w:type="spellStart"/>
      <w:r w:rsidRPr="00134074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RuGBC</w:t>
      </w:r>
      <w:proofErr w:type="spellEnd"/>
      <w:r w:rsidRPr="001340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</w:t>
      </w:r>
    </w:p>
    <w:p w14:paraId="7A392864" w14:textId="1011F9E7" w:rsidR="00726D65" w:rsidRPr="00134074" w:rsidRDefault="00B66C77" w:rsidP="00CB3F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4074">
        <w:rPr>
          <w:rFonts w:ascii="Arial" w:hAnsi="Arial" w:cs="Arial"/>
          <w:sz w:val="20"/>
          <w:szCs w:val="20"/>
        </w:rPr>
        <w:t>Российский Совет по экологическому строительству в России (</w:t>
      </w:r>
      <w:proofErr w:type="spellStart"/>
      <w:r w:rsidRPr="00134074">
        <w:rPr>
          <w:rFonts w:ascii="Arial" w:hAnsi="Arial" w:cs="Arial"/>
          <w:sz w:val="20"/>
          <w:szCs w:val="20"/>
        </w:rPr>
        <w:t>RuGBC</w:t>
      </w:r>
      <w:proofErr w:type="spellEnd"/>
      <w:r w:rsidRPr="00134074">
        <w:rPr>
          <w:rFonts w:ascii="Arial" w:hAnsi="Arial" w:cs="Arial"/>
          <w:sz w:val="20"/>
          <w:szCs w:val="20"/>
        </w:rPr>
        <w:t xml:space="preserve">) – некоммерческое партнерство, деятельность которого направлена на развитие устойчивого строительства в России и продвижение российских и международных стандартов. </w:t>
      </w:r>
      <w:r w:rsidR="00726D65" w:rsidRPr="00134074">
        <w:rPr>
          <w:rFonts w:ascii="Arial" w:hAnsi="Arial" w:cs="Arial"/>
          <w:sz w:val="20"/>
          <w:szCs w:val="20"/>
        </w:rPr>
        <w:t xml:space="preserve">В 2010 г. </w:t>
      </w:r>
      <w:proofErr w:type="spellStart"/>
      <w:r w:rsidR="00726D65" w:rsidRPr="00134074">
        <w:rPr>
          <w:rFonts w:ascii="Arial" w:hAnsi="Arial" w:cs="Arial"/>
          <w:sz w:val="20"/>
          <w:szCs w:val="20"/>
          <w:lang w:val="en-US"/>
        </w:rPr>
        <w:t>RuGBC</w:t>
      </w:r>
      <w:proofErr w:type="spellEnd"/>
      <w:r w:rsidR="00726D65" w:rsidRPr="00134074">
        <w:rPr>
          <w:rFonts w:ascii="Arial" w:hAnsi="Arial" w:cs="Arial"/>
          <w:sz w:val="20"/>
          <w:szCs w:val="20"/>
        </w:rPr>
        <w:t xml:space="preserve"> одним из первых вошел в состав Всемирного Совета по экологическому строительству (W</w:t>
      </w:r>
      <w:proofErr w:type="spellStart"/>
      <w:r w:rsidR="00726D65" w:rsidRPr="00134074">
        <w:rPr>
          <w:rFonts w:ascii="Arial" w:hAnsi="Arial" w:cs="Arial"/>
          <w:sz w:val="20"/>
          <w:szCs w:val="20"/>
          <w:lang w:val="en-US"/>
        </w:rPr>
        <w:t>orld</w:t>
      </w:r>
      <w:proofErr w:type="spellEnd"/>
      <w:r w:rsidR="00726D65" w:rsidRPr="00134074">
        <w:rPr>
          <w:rFonts w:ascii="Arial" w:hAnsi="Arial" w:cs="Arial"/>
          <w:sz w:val="20"/>
          <w:szCs w:val="20"/>
        </w:rPr>
        <w:t xml:space="preserve">GBC), крупнейшего объединения в сфере устойчивого развития. С момента организации </w:t>
      </w:r>
      <w:proofErr w:type="spellStart"/>
      <w:r w:rsidR="00726D65" w:rsidRPr="00134074">
        <w:rPr>
          <w:rFonts w:ascii="Arial" w:hAnsi="Arial" w:cs="Arial"/>
          <w:sz w:val="20"/>
          <w:szCs w:val="20"/>
          <w:lang w:val="en-US"/>
        </w:rPr>
        <w:t>RuGBC</w:t>
      </w:r>
      <w:proofErr w:type="spellEnd"/>
      <w:r w:rsidR="00726D65" w:rsidRPr="00134074">
        <w:rPr>
          <w:rFonts w:ascii="Arial" w:hAnsi="Arial" w:cs="Arial"/>
          <w:sz w:val="20"/>
          <w:szCs w:val="20"/>
        </w:rPr>
        <w:t xml:space="preserve"> свыше 300 крупнейших российских и международных компаний, а также малых предприятий стали участниками </w:t>
      </w:r>
      <w:proofErr w:type="spellStart"/>
      <w:r w:rsidR="00726D65" w:rsidRPr="00134074">
        <w:rPr>
          <w:rFonts w:ascii="Arial" w:hAnsi="Arial" w:cs="Arial"/>
          <w:sz w:val="20"/>
          <w:szCs w:val="20"/>
          <w:lang w:val="en-US"/>
        </w:rPr>
        <w:t>RuGBC</w:t>
      </w:r>
      <w:proofErr w:type="spellEnd"/>
      <w:r w:rsidR="00726D65" w:rsidRPr="00134074">
        <w:rPr>
          <w:rFonts w:ascii="Arial" w:hAnsi="Arial" w:cs="Arial"/>
          <w:sz w:val="20"/>
          <w:szCs w:val="20"/>
        </w:rPr>
        <w:t xml:space="preserve">. </w:t>
      </w:r>
    </w:p>
    <w:p w14:paraId="053F5EC8" w14:textId="7FB1258D" w:rsidR="00726D65" w:rsidRPr="00134074" w:rsidRDefault="00726D65" w:rsidP="00CB3F16">
      <w:pPr>
        <w:spacing w:after="0" w:line="360" w:lineRule="auto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134074">
        <w:rPr>
          <w:rFonts w:ascii="Arial" w:hAnsi="Arial" w:cs="Arial"/>
          <w:i/>
          <w:sz w:val="20"/>
          <w:szCs w:val="20"/>
        </w:rPr>
        <w:t xml:space="preserve">Более подробную информацию о деятельность Российского совета по экологическому строительству можно найти на сайте </w:t>
      </w:r>
      <w:hyperlink r:id="rId9" w:history="1">
        <w:r w:rsidR="00D355C5" w:rsidRPr="00134074">
          <w:rPr>
            <w:rStyle w:val="a4"/>
            <w:rFonts w:ascii="Arial" w:hAnsi="Arial" w:cs="Arial"/>
            <w:sz w:val="20"/>
            <w:szCs w:val="20"/>
            <w:lang w:val="en-GB"/>
          </w:rPr>
          <w:t>www</w:t>
        </w:r>
        <w:r w:rsidR="00D355C5" w:rsidRPr="00134074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="00D355C5" w:rsidRPr="00134074">
          <w:rPr>
            <w:rStyle w:val="a4"/>
            <w:rFonts w:ascii="Arial" w:hAnsi="Arial" w:cs="Arial"/>
            <w:sz w:val="20"/>
            <w:szCs w:val="20"/>
            <w:lang w:val="en-GB"/>
          </w:rPr>
          <w:t>rugbc</w:t>
        </w:r>
        <w:proofErr w:type="spellEnd"/>
        <w:r w:rsidR="00D355C5" w:rsidRPr="00134074">
          <w:rPr>
            <w:rStyle w:val="a4"/>
            <w:rFonts w:ascii="Arial" w:hAnsi="Arial" w:cs="Arial"/>
            <w:sz w:val="20"/>
            <w:szCs w:val="20"/>
          </w:rPr>
          <w:t>.</w:t>
        </w:r>
        <w:r w:rsidR="00D355C5" w:rsidRPr="00134074">
          <w:rPr>
            <w:rStyle w:val="a4"/>
            <w:rFonts w:ascii="Arial" w:hAnsi="Arial" w:cs="Arial"/>
            <w:sz w:val="20"/>
            <w:szCs w:val="20"/>
            <w:lang w:val="en-GB"/>
          </w:rPr>
          <w:t>org</w:t>
        </w:r>
      </w:hyperlink>
    </w:p>
    <w:p w14:paraId="49532497" w14:textId="77777777" w:rsidR="00D355C5" w:rsidRPr="00134074" w:rsidRDefault="00D355C5" w:rsidP="00CB3F1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3B6C01" w14:textId="58677DD0" w:rsidR="003B31B1" w:rsidRPr="00134074" w:rsidRDefault="00726D65" w:rsidP="00A4520D">
      <w:pPr>
        <w:spacing w:after="0" w:line="360" w:lineRule="auto"/>
        <w:rPr>
          <w:rStyle w:val="m-5386730144631409678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34074">
        <w:rPr>
          <w:rFonts w:ascii="Arial" w:eastAsia="Times New Roman" w:hAnsi="Arial" w:cs="Arial"/>
          <w:b/>
          <w:color w:val="000000"/>
          <w:sz w:val="20"/>
          <w:szCs w:val="20"/>
          <w:lang w:val="en-GB" w:eastAsia="ru-RU"/>
        </w:rPr>
        <w:t>BREEAM</w:t>
      </w:r>
      <w:r w:rsidRPr="001340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14:paraId="64E0D9DF" w14:textId="1CACC5CC" w:rsidR="000156D1" w:rsidRPr="00134074" w:rsidRDefault="003B31B1" w:rsidP="003E690B">
      <w:pPr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34074">
        <w:rPr>
          <w:rStyle w:val="m-5386730144631409678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BREEAM – международная система экологической оценки зданий, территорий, инфраструктуры. При использовании данной системы, рассматриваются примененные </w:t>
      </w:r>
      <w:r w:rsidR="00CB3F16" w:rsidRPr="00134074">
        <w:rPr>
          <w:rStyle w:val="m-5386730144631409678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экологические</w:t>
      </w:r>
      <w:r w:rsidRPr="00134074">
        <w:rPr>
          <w:rStyle w:val="m-5386730144631409678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технологии и мероприятия на каждом этапе жизненного цикла строительного объекта, как для нового строительства, так и при капитальном ремонте здания, и в стадии его эксплуатации. В 77 странах уже более 540 000 объектов строительства сертифицированы по BREEAM, и около 2 238 000 зданий на стадии оценки.</w:t>
      </w:r>
      <w:r w:rsidR="003E690B">
        <w:rPr>
          <w:rStyle w:val="m-5386730144631409678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156D1" w:rsidRPr="00134074">
        <w:rPr>
          <w:rFonts w:ascii="Arial" w:hAnsi="Arial" w:cs="Arial"/>
          <w:i/>
          <w:color w:val="000000"/>
          <w:sz w:val="20"/>
          <w:szCs w:val="20"/>
        </w:rPr>
        <w:t xml:space="preserve">Дополнительная информация о стандарте </w:t>
      </w:r>
      <w:r w:rsidR="000156D1" w:rsidRPr="00134074">
        <w:rPr>
          <w:rFonts w:ascii="Arial" w:hAnsi="Arial" w:cs="Arial"/>
          <w:i/>
          <w:color w:val="000000"/>
          <w:sz w:val="20"/>
          <w:szCs w:val="20"/>
          <w:lang w:val="en-GB"/>
        </w:rPr>
        <w:t>BREEAM</w:t>
      </w:r>
      <w:r w:rsidR="000156D1" w:rsidRPr="00134074">
        <w:rPr>
          <w:rFonts w:ascii="Arial" w:hAnsi="Arial" w:cs="Arial"/>
          <w:i/>
          <w:color w:val="000000"/>
          <w:sz w:val="20"/>
          <w:szCs w:val="20"/>
        </w:rPr>
        <w:t xml:space="preserve"> представлена на сайте:</w:t>
      </w:r>
      <w:r w:rsidR="000156D1" w:rsidRPr="00134074">
        <w:rPr>
          <w:rStyle w:val="apple-converted-space"/>
          <w:rFonts w:ascii="Arial" w:hAnsi="Arial" w:cs="Arial"/>
          <w:i/>
          <w:color w:val="000000"/>
          <w:sz w:val="20"/>
          <w:szCs w:val="20"/>
          <w:lang w:val="en-GB"/>
        </w:rPr>
        <w:t> </w:t>
      </w:r>
      <w:hyperlink r:id="rId10" w:tgtFrame="_blank" w:history="1">
        <w:r w:rsidR="000156D1" w:rsidRPr="00134074">
          <w:rPr>
            <w:rStyle w:val="a4"/>
            <w:rFonts w:ascii="Arial" w:hAnsi="Arial" w:cs="Arial"/>
            <w:i/>
            <w:color w:val="0077CC"/>
            <w:sz w:val="20"/>
            <w:szCs w:val="20"/>
            <w:lang w:val="en-GB"/>
          </w:rPr>
          <w:t>www</w:t>
        </w:r>
        <w:r w:rsidR="000156D1" w:rsidRPr="00134074">
          <w:rPr>
            <w:rStyle w:val="a4"/>
            <w:rFonts w:ascii="Arial" w:hAnsi="Arial" w:cs="Arial"/>
            <w:i/>
            <w:color w:val="0077CC"/>
            <w:sz w:val="20"/>
            <w:szCs w:val="20"/>
          </w:rPr>
          <w:t>.</w:t>
        </w:r>
        <w:proofErr w:type="spellStart"/>
        <w:r w:rsidR="000156D1" w:rsidRPr="00134074">
          <w:rPr>
            <w:rStyle w:val="a4"/>
            <w:rFonts w:ascii="Arial" w:hAnsi="Arial" w:cs="Arial"/>
            <w:i/>
            <w:color w:val="0077CC"/>
            <w:sz w:val="20"/>
            <w:szCs w:val="20"/>
            <w:lang w:val="en-GB"/>
          </w:rPr>
          <w:t>breeam</w:t>
        </w:r>
        <w:proofErr w:type="spellEnd"/>
        <w:r w:rsidR="000156D1" w:rsidRPr="00134074">
          <w:rPr>
            <w:rStyle w:val="a4"/>
            <w:rFonts w:ascii="Arial" w:hAnsi="Arial" w:cs="Arial"/>
            <w:i/>
            <w:color w:val="0077CC"/>
            <w:sz w:val="20"/>
            <w:szCs w:val="20"/>
          </w:rPr>
          <w:t>.</w:t>
        </w:r>
        <w:r w:rsidR="000156D1" w:rsidRPr="00134074">
          <w:rPr>
            <w:rStyle w:val="a4"/>
            <w:rFonts w:ascii="Arial" w:hAnsi="Arial" w:cs="Arial"/>
            <w:i/>
            <w:color w:val="0077CC"/>
            <w:sz w:val="20"/>
            <w:szCs w:val="20"/>
            <w:lang w:val="en-GB"/>
          </w:rPr>
          <w:t>com</w:t>
        </w:r>
      </w:hyperlink>
    </w:p>
    <w:p w14:paraId="0B201C97" w14:textId="32116332" w:rsidR="00C73B55" w:rsidRPr="00134074" w:rsidRDefault="00924206" w:rsidP="004B7CAC">
      <w:pPr>
        <w:jc w:val="both"/>
        <w:rPr>
          <w:rFonts w:ascii="Arial" w:hAnsi="Arial" w:cs="Arial"/>
          <w:sz w:val="20"/>
          <w:szCs w:val="20"/>
        </w:rPr>
      </w:pPr>
      <w:r w:rsidRPr="00134074">
        <w:rPr>
          <w:rFonts w:ascii="Arial" w:hAnsi="Arial" w:cs="Arial"/>
          <w:sz w:val="20"/>
          <w:szCs w:val="20"/>
        </w:rPr>
        <w:t xml:space="preserve"> </w:t>
      </w:r>
    </w:p>
    <w:sectPr w:rsidR="00C73B55" w:rsidRPr="00134074" w:rsidSect="005640FC">
      <w:headerReference w:type="default" r:id="rId11"/>
      <w:pgSz w:w="11906" w:h="16838"/>
      <w:pgMar w:top="239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D2009" w14:textId="77777777" w:rsidR="00280171" w:rsidRDefault="00280171" w:rsidP="002758CF">
      <w:pPr>
        <w:spacing w:after="0" w:line="240" w:lineRule="auto"/>
      </w:pPr>
      <w:r>
        <w:separator/>
      </w:r>
    </w:p>
  </w:endnote>
  <w:endnote w:type="continuationSeparator" w:id="0">
    <w:p w14:paraId="7C1F241E" w14:textId="77777777" w:rsidR="00280171" w:rsidRDefault="00280171" w:rsidP="0027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B050F" w14:textId="77777777" w:rsidR="00280171" w:rsidRDefault="00280171" w:rsidP="002758CF">
      <w:pPr>
        <w:spacing w:after="0" w:line="240" w:lineRule="auto"/>
      </w:pPr>
      <w:bookmarkStart w:id="0" w:name="_Hlk486975016"/>
      <w:bookmarkEnd w:id="0"/>
      <w:r>
        <w:separator/>
      </w:r>
    </w:p>
  </w:footnote>
  <w:footnote w:type="continuationSeparator" w:id="0">
    <w:p w14:paraId="62E0BCFB" w14:textId="77777777" w:rsidR="00280171" w:rsidRDefault="00280171" w:rsidP="0027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1C30" w14:textId="0991367A" w:rsidR="002758CF" w:rsidRDefault="00064DFF">
    <w:pPr>
      <w:pStyle w:val="ad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49BB3D99" wp14:editId="3F835502">
          <wp:simplePos x="0" y="0"/>
          <wp:positionH relativeFrom="column">
            <wp:posOffset>5215890</wp:posOffset>
          </wp:positionH>
          <wp:positionV relativeFrom="paragraph">
            <wp:posOffset>-287655</wp:posOffset>
          </wp:positionV>
          <wp:extent cx="695627" cy="1219200"/>
          <wp:effectExtent l="0" t="0" r="952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мгсу сини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627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lang w:eastAsia="ru-RU"/>
      </w:rPr>
      <w:drawing>
        <wp:anchor distT="0" distB="0" distL="114300" distR="114300" simplePos="0" relativeHeight="251663360" behindDoc="1" locked="0" layoutInCell="1" allowOverlap="1" wp14:anchorId="7BD6C67B" wp14:editId="2C60F86E">
          <wp:simplePos x="0" y="0"/>
          <wp:positionH relativeFrom="margin">
            <wp:posOffset>3028950</wp:posOffset>
          </wp:positionH>
          <wp:positionV relativeFrom="margin">
            <wp:posOffset>-1048385</wp:posOffset>
          </wp:positionV>
          <wp:extent cx="1952625" cy="600075"/>
          <wp:effectExtent l="0" t="0" r="9525" b="9525"/>
          <wp:wrapNone/>
          <wp:docPr id="4" name="Рисунок 4" descr="BREEAM WORD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BREEAM WORD B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62" t="2594" r="3698" b="91794"/>
                  <a:stretch/>
                </pic:blipFill>
                <pic:spPr bwMode="auto">
                  <a:xfrm>
                    <a:off x="0" y="0"/>
                    <a:ext cx="195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8CF">
      <w:rPr>
        <w:noProof/>
        <w:lang w:eastAsia="ru-RU"/>
      </w:rPr>
      <w:drawing>
        <wp:anchor distT="0" distB="0" distL="114935" distR="114935" simplePos="0" relativeHeight="251659264" behindDoc="1" locked="0" layoutInCell="1" allowOverlap="1" wp14:anchorId="5AFCBE19" wp14:editId="1F277179">
          <wp:simplePos x="0" y="0"/>
          <wp:positionH relativeFrom="column">
            <wp:posOffset>-365125</wp:posOffset>
          </wp:positionH>
          <wp:positionV relativeFrom="paragraph">
            <wp:posOffset>31115</wp:posOffset>
          </wp:positionV>
          <wp:extent cx="3067050" cy="582641"/>
          <wp:effectExtent l="0" t="0" r="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748" cy="5860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8"/>
    <w:rsid w:val="000031C2"/>
    <w:rsid w:val="00010774"/>
    <w:rsid w:val="000156D1"/>
    <w:rsid w:val="00022530"/>
    <w:rsid w:val="000364F9"/>
    <w:rsid w:val="00064DFF"/>
    <w:rsid w:val="00082EFA"/>
    <w:rsid w:val="00092FDE"/>
    <w:rsid w:val="000A0C24"/>
    <w:rsid w:val="000A1DA1"/>
    <w:rsid w:val="000C2F8D"/>
    <w:rsid w:val="000F3EC2"/>
    <w:rsid w:val="00134074"/>
    <w:rsid w:val="00145F45"/>
    <w:rsid w:val="0018057A"/>
    <w:rsid w:val="001B01CA"/>
    <w:rsid w:val="001D3AB2"/>
    <w:rsid w:val="001E1FB2"/>
    <w:rsid w:val="002444C4"/>
    <w:rsid w:val="00245921"/>
    <w:rsid w:val="002758CF"/>
    <w:rsid w:val="00280171"/>
    <w:rsid w:val="00292FE6"/>
    <w:rsid w:val="00324F18"/>
    <w:rsid w:val="0036321E"/>
    <w:rsid w:val="003817D4"/>
    <w:rsid w:val="003A6D23"/>
    <w:rsid w:val="003B31B1"/>
    <w:rsid w:val="003D1111"/>
    <w:rsid w:val="003E690B"/>
    <w:rsid w:val="003F0A45"/>
    <w:rsid w:val="00411AED"/>
    <w:rsid w:val="00465354"/>
    <w:rsid w:val="00467AA5"/>
    <w:rsid w:val="004710EE"/>
    <w:rsid w:val="0049496B"/>
    <w:rsid w:val="004A16DA"/>
    <w:rsid w:val="004B7CAC"/>
    <w:rsid w:val="004C24A8"/>
    <w:rsid w:val="00515C58"/>
    <w:rsid w:val="00523E1C"/>
    <w:rsid w:val="00531BE2"/>
    <w:rsid w:val="00535B7D"/>
    <w:rsid w:val="005449E9"/>
    <w:rsid w:val="00544D98"/>
    <w:rsid w:val="005640FC"/>
    <w:rsid w:val="00574515"/>
    <w:rsid w:val="00581233"/>
    <w:rsid w:val="005935D3"/>
    <w:rsid w:val="005A595F"/>
    <w:rsid w:val="005C0E6D"/>
    <w:rsid w:val="005E4512"/>
    <w:rsid w:val="005F24BB"/>
    <w:rsid w:val="005F450A"/>
    <w:rsid w:val="00626357"/>
    <w:rsid w:val="006469EB"/>
    <w:rsid w:val="006720D0"/>
    <w:rsid w:val="0067349A"/>
    <w:rsid w:val="00677B55"/>
    <w:rsid w:val="006B00C7"/>
    <w:rsid w:val="006B01D2"/>
    <w:rsid w:val="006B1261"/>
    <w:rsid w:val="006B1F8C"/>
    <w:rsid w:val="006C550B"/>
    <w:rsid w:val="00726D65"/>
    <w:rsid w:val="00772DB6"/>
    <w:rsid w:val="007972BB"/>
    <w:rsid w:val="007A696B"/>
    <w:rsid w:val="007B19E4"/>
    <w:rsid w:val="007B4E88"/>
    <w:rsid w:val="00855D61"/>
    <w:rsid w:val="0086091B"/>
    <w:rsid w:val="00867AAA"/>
    <w:rsid w:val="00890833"/>
    <w:rsid w:val="008A20FC"/>
    <w:rsid w:val="008E44DF"/>
    <w:rsid w:val="008F0123"/>
    <w:rsid w:val="008F3398"/>
    <w:rsid w:val="008F7187"/>
    <w:rsid w:val="00902B65"/>
    <w:rsid w:val="00915C41"/>
    <w:rsid w:val="00924206"/>
    <w:rsid w:val="00947DFA"/>
    <w:rsid w:val="009564F5"/>
    <w:rsid w:val="0095658E"/>
    <w:rsid w:val="00963249"/>
    <w:rsid w:val="00991AD6"/>
    <w:rsid w:val="009963AA"/>
    <w:rsid w:val="00997276"/>
    <w:rsid w:val="009D3D8B"/>
    <w:rsid w:val="009D42AE"/>
    <w:rsid w:val="009E6AFD"/>
    <w:rsid w:val="00A40E17"/>
    <w:rsid w:val="00A4520D"/>
    <w:rsid w:val="00A52DFC"/>
    <w:rsid w:val="00A758D8"/>
    <w:rsid w:val="00AD487D"/>
    <w:rsid w:val="00AE23FA"/>
    <w:rsid w:val="00AE3138"/>
    <w:rsid w:val="00B064CF"/>
    <w:rsid w:val="00B104E0"/>
    <w:rsid w:val="00B17FF3"/>
    <w:rsid w:val="00B25DCC"/>
    <w:rsid w:val="00B309CD"/>
    <w:rsid w:val="00B41447"/>
    <w:rsid w:val="00B422B5"/>
    <w:rsid w:val="00B60995"/>
    <w:rsid w:val="00B62ED0"/>
    <w:rsid w:val="00B66C77"/>
    <w:rsid w:val="00B73F61"/>
    <w:rsid w:val="00B77C1A"/>
    <w:rsid w:val="00C00148"/>
    <w:rsid w:val="00C14B48"/>
    <w:rsid w:val="00C23944"/>
    <w:rsid w:val="00C51519"/>
    <w:rsid w:val="00C661DA"/>
    <w:rsid w:val="00C7302E"/>
    <w:rsid w:val="00C73B55"/>
    <w:rsid w:val="00C748CB"/>
    <w:rsid w:val="00CB3F16"/>
    <w:rsid w:val="00CC68E2"/>
    <w:rsid w:val="00CF36E4"/>
    <w:rsid w:val="00D355C5"/>
    <w:rsid w:val="00DB017A"/>
    <w:rsid w:val="00DB4270"/>
    <w:rsid w:val="00DD4B89"/>
    <w:rsid w:val="00E12880"/>
    <w:rsid w:val="00E85174"/>
    <w:rsid w:val="00ED0FDD"/>
    <w:rsid w:val="00EE56CC"/>
    <w:rsid w:val="00F03490"/>
    <w:rsid w:val="00F05BE8"/>
    <w:rsid w:val="00FB2BF1"/>
    <w:rsid w:val="00FE0F06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5CD43"/>
  <w15:docId w15:val="{F013B673-467B-4296-9EA1-CF85912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148"/>
  </w:style>
  <w:style w:type="character" w:styleId="a4">
    <w:name w:val="Hyperlink"/>
    <w:basedOn w:val="a0"/>
    <w:unhideWhenUsed/>
    <w:rsid w:val="00C001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23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72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72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72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72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72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0C24"/>
    <w:rPr>
      <w:color w:val="808080"/>
      <w:shd w:val="clear" w:color="auto" w:fill="E6E6E6"/>
    </w:rPr>
  </w:style>
  <w:style w:type="character" w:customStyle="1" w:styleId="m-5386730144631409678msohyperlink">
    <w:name w:val="m_-5386730144631409678msohyperlink"/>
    <w:basedOn w:val="a0"/>
    <w:rsid w:val="00726D65"/>
  </w:style>
  <w:style w:type="character" w:customStyle="1" w:styleId="m-5386730144631409678apple-converted-space">
    <w:name w:val="m_-5386730144631409678apple-converted-space"/>
    <w:basedOn w:val="a0"/>
    <w:rsid w:val="00726D65"/>
  </w:style>
  <w:style w:type="character" w:styleId="ac">
    <w:name w:val="Strong"/>
    <w:basedOn w:val="a0"/>
    <w:uiPriority w:val="22"/>
    <w:qFormat/>
    <w:rsid w:val="00726D65"/>
    <w:rPr>
      <w:b/>
      <w:bCs/>
    </w:rPr>
  </w:style>
  <w:style w:type="character" w:customStyle="1" w:styleId="Mention">
    <w:name w:val="Mention"/>
    <w:basedOn w:val="a0"/>
    <w:uiPriority w:val="99"/>
    <w:semiHidden/>
    <w:unhideWhenUsed/>
    <w:rsid w:val="00D355C5"/>
    <w:rPr>
      <w:color w:val="2B579A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27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58CF"/>
  </w:style>
  <w:style w:type="paragraph" w:styleId="af">
    <w:name w:val="footer"/>
    <w:basedOn w:val="a"/>
    <w:link w:val="af0"/>
    <w:uiPriority w:val="99"/>
    <w:unhideWhenUsed/>
    <w:rsid w:val="0027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8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sverdlova@geranandpartn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ree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gb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8A5C-2A92-46F2-9C27-90B90207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 помощник депутата в 14 округе</cp:lastModifiedBy>
  <cp:revision>6</cp:revision>
  <cp:lastPrinted>2017-06-30T13:42:00Z</cp:lastPrinted>
  <dcterms:created xsi:type="dcterms:W3CDTF">2017-07-06T07:16:00Z</dcterms:created>
  <dcterms:modified xsi:type="dcterms:W3CDTF">2017-07-10T10:55:00Z</dcterms:modified>
</cp:coreProperties>
</file>